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457B" w14:textId="3885325D" w:rsidR="004F6438" w:rsidRPr="004F791E" w:rsidRDefault="004F6438">
      <w:pPr>
        <w:rPr>
          <w:rFonts w:ascii="Arial" w:hAnsi="Arial" w:cs="Arial"/>
        </w:rPr>
      </w:pPr>
    </w:p>
    <w:p w14:paraId="6BEE8633" w14:textId="02D755AD" w:rsidR="00A03FBF" w:rsidRPr="004F791E" w:rsidRDefault="00A03FBF" w:rsidP="00CA074A">
      <w:pPr>
        <w:rPr>
          <w:rFonts w:ascii="Arial" w:hAnsi="Arial" w:cs="Arial"/>
          <w:b/>
          <w:bCs/>
        </w:rPr>
      </w:pPr>
      <w:r w:rsidRPr="004F791E">
        <w:rPr>
          <w:rFonts w:ascii="Arial" w:hAnsi="Arial" w:cs="Arial"/>
          <w:b/>
          <w:bCs/>
        </w:rPr>
        <w:t>ARGYLL COLLEGE UHI GENDER PAY GAP REPORT</w:t>
      </w:r>
      <w:r w:rsidR="00BE6EFA" w:rsidRPr="004F791E">
        <w:rPr>
          <w:rFonts w:ascii="Arial" w:hAnsi="Arial" w:cs="Arial"/>
          <w:b/>
          <w:bCs/>
        </w:rPr>
        <w:t xml:space="preserve"> 20</w:t>
      </w:r>
      <w:r w:rsidR="00023EC1">
        <w:rPr>
          <w:rFonts w:ascii="Arial" w:hAnsi="Arial" w:cs="Arial"/>
          <w:b/>
          <w:bCs/>
        </w:rPr>
        <w:t>2</w:t>
      </w:r>
      <w:r w:rsidR="00E034F3">
        <w:rPr>
          <w:rFonts w:ascii="Arial" w:hAnsi="Arial" w:cs="Arial"/>
          <w:b/>
          <w:bCs/>
        </w:rPr>
        <w:t>1-22</w:t>
      </w:r>
    </w:p>
    <w:p w14:paraId="6F0D0C2B" w14:textId="567E514B" w:rsidR="001F1470" w:rsidRPr="004F791E" w:rsidRDefault="00701BD5" w:rsidP="0060670A">
      <w:pPr>
        <w:pStyle w:val="NormalWeb"/>
        <w:jc w:val="both"/>
        <w:rPr>
          <w:rFonts w:ascii="Arial" w:hAnsi="Arial" w:cs="Arial"/>
          <w:sz w:val="22"/>
          <w:szCs w:val="22"/>
        </w:rPr>
      </w:pPr>
      <w:r w:rsidRPr="004F791E">
        <w:rPr>
          <w:rFonts w:ascii="Arial" w:hAnsi="Arial" w:cs="Arial"/>
          <w:sz w:val="22"/>
          <w:szCs w:val="22"/>
        </w:rPr>
        <w:t>Argyll College</w:t>
      </w:r>
      <w:r w:rsidR="001F1470" w:rsidRPr="004F791E">
        <w:rPr>
          <w:rFonts w:ascii="Arial" w:hAnsi="Arial" w:cs="Arial"/>
          <w:sz w:val="22"/>
          <w:szCs w:val="22"/>
        </w:rPr>
        <w:t xml:space="preserve"> UHI is required as an employer to carry out Gender Pay Gap Reporting under the Equality Act 2010 (Gender Pay Gap Information) Regulations 2017.</w:t>
      </w:r>
    </w:p>
    <w:p w14:paraId="5709706D" w14:textId="2BC25262" w:rsidR="00A87B86" w:rsidRPr="004F791E" w:rsidRDefault="004141B2" w:rsidP="0060670A">
      <w:pPr>
        <w:pStyle w:val="NormalWeb"/>
        <w:jc w:val="both"/>
        <w:rPr>
          <w:rFonts w:ascii="Arial" w:hAnsi="Arial" w:cs="Arial"/>
          <w:sz w:val="22"/>
          <w:szCs w:val="22"/>
        </w:rPr>
      </w:pPr>
      <w:r w:rsidRPr="004F791E">
        <w:rPr>
          <w:rFonts w:ascii="Arial" w:hAnsi="Arial" w:cs="Arial"/>
          <w:sz w:val="22"/>
          <w:szCs w:val="22"/>
        </w:rPr>
        <w:t>Argyll College UHI is an equal opportunities employer and is committed to the fundamental principle that the pay and conditions of employment of all staff are non-discriminatory and free from bias.</w:t>
      </w:r>
      <w:r w:rsidR="00EE4534" w:rsidRPr="004F791E">
        <w:rPr>
          <w:rFonts w:ascii="Arial" w:hAnsi="Arial" w:cs="Arial"/>
          <w:sz w:val="22"/>
          <w:szCs w:val="22"/>
        </w:rPr>
        <w:t xml:space="preserve"> </w:t>
      </w:r>
      <w:r w:rsidRPr="004F791E">
        <w:rPr>
          <w:rFonts w:ascii="Arial" w:hAnsi="Arial" w:cs="Arial"/>
          <w:sz w:val="22"/>
          <w:szCs w:val="22"/>
        </w:rPr>
        <w:t>As part of that principle, staff of different age, race, disability, sexual orientation, gender, gender re-assignment, marital or civil partnership status, religion or belief and non-belief and regardless of whether pregnant or on maternity leave, will receive equal treatment.</w:t>
      </w:r>
      <w:r w:rsidRPr="004F791E">
        <w:rPr>
          <w:rFonts w:ascii="Arial" w:hAnsi="Arial" w:cs="Arial"/>
          <w:sz w:val="22"/>
          <w:szCs w:val="22"/>
        </w:rPr>
        <w:br/>
      </w:r>
      <w:r w:rsidRPr="004F791E">
        <w:rPr>
          <w:rFonts w:ascii="Arial" w:hAnsi="Arial" w:cs="Arial"/>
          <w:sz w:val="22"/>
          <w:szCs w:val="22"/>
        </w:rPr>
        <w:br/>
        <w:t>As part of this commitment the College ensures that all employees receive equal pay for the same or similar work.</w:t>
      </w:r>
      <w:r w:rsidR="00EE4534" w:rsidRPr="004F791E">
        <w:rPr>
          <w:rFonts w:ascii="Arial" w:hAnsi="Arial" w:cs="Arial"/>
          <w:sz w:val="22"/>
          <w:szCs w:val="22"/>
        </w:rPr>
        <w:t xml:space="preserve"> </w:t>
      </w:r>
    </w:p>
    <w:p w14:paraId="539EAF52" w14:textId="566739FA" w:rsidR="004228B6" w:rsidRPr="004F791E" w:rsidRDefault="00A87B86" w:rsidP="0060670A">
      <w:pPr>
        <w:pStyle w:val="NormalWeb"/>
        <w:jc w:val="both"/>
        <w:rPr>
          <w:rFonts w:ascii="Arial" w:eastAsia="Calibri" w:hAnsi="Arial" w:cs="Arial"/>
          <w:sz w:val="22"/>
          <w:szCs w:val="22"/>
        </w:rPr>
      </w:pPr>
      <w:r w:rsidRPr="004F791E">
        <w:rPr>
          <w:rFonts w:ascii="Arial" w:eastAsia="Calibri" w:hAnsi="Arial" w:cs="Arial"/>
          <w:sz w:val="22"/>
          <w:szCs w:val="22"/>
        </w:rPr>
        <w:t>A gender pay gap is a measure of the difference in the average pay of men and women across the entire College, regardless of the nature or level of their work. It highlights the different number of men and women across all roles</w:t>
      </w:r>
      <w:r w:rsidR="00780753" w:rsidRPr="004F791E">
        <w:rPr>
          <w:rFonts w:ascii="Arial" w:eastAsia="Calibri" w:hAnsi="Arial" w:cs="Arial"/>
          <w:sz w:val="22"/>
          <w:szCs w:val="22"/>
        </w:rPr>
        <w:t>.</w:t>
      </w:r>
    </w:p>
    <w:p w14:paraId="7C2A0828" w14:textId="77777777" w:rsidR="00780753" w:rsidRPr="004F791E" w:rsidRDefault="00780753" w:rsidP="0060670A">
      <w:pPr>
        <w:spacing w:after="0"/>
        <w:jc w:val="both"/>
        <w:rPr>
          <w:rFonts w:ascii="Arial" w:eastAsia="Calibri" w:hAnsi="Arial" w:cs="Arial"/>
          <w:lang w:eastAsia="en-GB"/>
        </w:rPr>
      </w:pPr>
      <w:r w:rsidRPr="004F791E">
        <w:rPr>
          <w:rFonts w:ascii="Arial" w:eastAsia="Calibri" w:hAnsi="Arial" w:cs="Arial"/>
          <w:lang w:eastAsia="en-GB"/>
        </w:rPr>
        <w:t>The gender pay gap is</w:t>
      </w:r>
      <w:r w:rsidRPr="004F791E">
        <w:rPr>
          <w:rFonts w:ascii="Arial" w:eastAsia="Times New Roman" w:hAnsi="Arial" w:cs="Arial"/>
          <w:lang w:eastAsia="en-GB"/>
        </w:rPr>
        <w:t xml:space="preserve"> not </w:t>
      </w:r>
      <w:proofErr w:type="gramStart"/>
      <w:r w:rsidRPr="004F791E">
        <w:rPr>
          <w:rFonts w:ascii="Arial" w:eastAsia="Times New Roman" w:hAnsi="Arial" w:cs="Arial"/>
          <w:lang w:eastAsia="en-GB"/>
        </w:rPr>
        <w:t>as a result of</w:t>
      </w:r>
      <w:proofErr w:type="gramEnd"/>
      <w:r w:rsidRPr="004F791E">
        <w:rPr>
          <w:rFonts w:ascii="Arial" w:eastAsia="Times New Roman" w:hAnsi="Arial" w:cs="Arial"/>
          <w:lang w:eastAsia="en-GB"/>
        </w:rPr>
        <w:t xml:space="preserve"> </w:t>
      </w:r>
      <w:r w:rsidRPr="004F791E">
        <w:rPr>
          <w:rFonts w:ascii="Arial" w:eastAsia="Calibri" w:hAnsi="Arial" w:cs="Arial"/>
          <w:lang w:eastAsia="en-GB"/>
        </w:rPr>
        <w:t xml:space="preserve">paying men and women different rates for the same or equivalent work, it is the result of the roles in which men and women work and the salaries that these roles attract.    </w:t>
      </w:r>
    </w:p>
    <w:p w14:paraId="7387CF34" w14:textId="77777777" w:rsidR="00780753" w:rsidRPr="004F791E" w:rsidRDefault="00780753" w:rsidP="00780753">
      <w:pPr>
        <w:spacing w:after="0"/>
        <w:rPr>
          <w:rFonts w:ascii="Arial" w:eastAsia="Calibri" w:hAnsi="Arial" w:cs="Arial"/>
          <w:lang w:eastAsia="en-GB"/>
        </w:rPr>
      </w:pPr>
    </w:p>
    <w:p w14:paraId="3C24F4A7" w14:textId="48427DC5" w:rsidR="00780753" w:rsidRPr="004F791E" w:rsidRDefault="00780753" w:rsidP="00780753">
      <w:pPr>
        <w:spacing w:after="0"/>
        <w:rPr>
          <w:rFonts w:ascii="Arial" w:eastAsia="Calibri" w:hAnsi="Arial" w:cs="Arial"/>
          <w:b/>
          <w:bCs/>
          <w:i/>
          <w:iCs/>
          <w:lang w:eastAsia="en-GB"/>
        </w:rPr>
      </w:pPr>
      <w:r w:rsidRPr="004F791E">
        <w:rPr>
          <w:rFonts w:ascii="Arial" w:eastAsia="Calibri" w:hAnsi="Arial" w:cs="Arial"/>
          <w:b/>
          <w:bCs/>
          <w:i/>
          <w:iCs/>
          <w:lang w:eastAsia="en-GB"/>
        </w:rPr>
        <w:t xml:space="preserve">Note – </w:t>
      </w:r>
      <w:r w:rsidR="00233D97">
        <w:rPr>
          <w:rFonts w:ascii="Arial" w:eastAsia="Calibri" w:hAnsi="Arial" w:cs="Arial"/>
          <w:b/>
          <w:bCs/>
          <w:i/>
          <w:iCs/>
          <w:lang w:eastAsia="en-GB"/>
        </w:rPr>
        <w:t xml:space="preserve">Both Teaching and </w:t>
      </w:r>
      <w:r w:rsidRPr="004F791E">
        <w:rPr>
          <w:rFonts w:ascii="Arial" w:eastAsia="Calibri" w:hAnsi="Arial" w:cs="Arial"/>
          <w:b/>
          <w:bCs/>
          <w:i/>
          <w:iCs/>
          <w:lang w:eastAsia="en-GB"/>
        </w:rPr>
        <w:t>Support staff pay award</w:t>
      </w:r>
      <w:r w:rsidR="00233D97">
        <w:rPr>
          <w:rFonts w:ascii="Arial" w:eastAsia="Calibri" w:hAnsi="Arial" w:cs="Arial"/>
          <w:b/>
          <w:bCs/>
          <w:i/>
          <w:iCs/>
          <w:lang w:eastAsia="en-GB"/>
        </w:rPr>
        <w:t>s</w:t>
      </w:r>
      <w:r w:rsidRPr="004F791E">
        <w:rPr>
          <w:rFonts w:ascii="Arial" w:eastAsia="Calibri" w:hAnsi="Arial" w:cs="Arial"/>
          <w:b/>
          <w:bCs/>
          <w:i/>
          <w:iCs/>
          <w:lang w:eastAsia="en-GB"/>
        </w:rPr>
        <w:t xml:space="preserve"> </w:t>
      </w:r>
      <w:r w:rsidR="00233D97">
        <w:rPr>
          <w:rFonts w:ascii="Arial" w:eastAsia="Calibri" w:hAnsi="Arial" w:cs="Arial"/>
          <w:b/>
          <w:bCs/>
          <w:i/>
          <w:iCs/>
          <w:lang w:eastAsia="en-GB"/>
        </w:rPr>
        <w:t>are</w:t>
      </w:r>
      <w:r w:rsidRPr="004F791E">
        <w:rPr>
          <w:rFonts w:ascii="Arial" w:eastAsia="Calibri" w:hAnsi="Arial" w:cs="Arial"/>
          <w:b/>
          <w:bCs/>
          <w:i/>
          <w:iCs/>
          <w:lang w:eastAsia="en-GB"/>
        </w:rPr>
        <w:t xml:space="preserve"> still being agreed and implemented.</w:t>
      </w:r>
    </w:p>
    <w:p w14:paraId="70CA80C2" w14:textId="77777777" w:rsidR="00780753" w:rsidRPr="004F791E" w:rsidRDefault="00780753" w:rsidP="00780753">
      <w:pPr>
        <w:spacing w:after="0"/>
        <w:rPr>
          <w:rFonts w:ascii="Arial" w:eastAsia="Calibri" w:hAnsi="Arial" w:cs="Arial"/>
          <w:lang w:eastAsia="en-GB"/>
        </w:rPr>
      </w:pPr>
    </w:p>
    <w:p w14:paraId="02910873" w14:textId="53F63BDA" w:rsidR="004228B6" w:rsidRPr="004F791E" w:rsidRDefault="004228B6" w:rsidP="00780753">
      <w:pPr>
        <w:spacing w:after="243" w:line="267" w:lineRule="auto"/>
        <w:ind w:right="30"/>
        <w:rPr>
          <w:rFonts w:ascii="Arial" w:eastAsia="Arial" w:hAnsi="Arial" w:cs="Arial"/>
        </w:rPr>
      </w:pPr>
      <w:r w:rsidRPr="004F791E">
        <w:rPr>
          <w:rFonts w:ascii="Arial" w:eastAsia="Arial" w:hAnsi="Arial" w:cs="Arial"/>
          <w:color w:val="000000"/>
        </w:rPr>
        <w:t>The data presented below has been prepared in accordance with the Equality Act 2010 (Gender Pay Gap Information) Regulations 2017</w:t>
      </w:r>
      <w:r w:rsidRPr="004F791E">
        <w:rPr>
          <w:rFonts w:ascii="Arial" w:eastAsia="Arial" w:hAnsi="Arial" w:cs="Arial"/>
        </w:rPr>
        <w:t>.  The figures are based on data as of 1</w:t>
      </w:r>
      <w:r w:rsidRPr="004F791E">
        <w:rPr>
          <w:rFonts w:ascii="Arial" w:eastAsia="Arial" w:hAnsi="Arial" w:cs="Arial"/>
          <w:vertAlign w:val="superscript"/>
        </w:rPr>
        <w:t>st</w:t>
      </w:r>
      <w:r w:rsidRPr="004F791E">
        <w:rPr>
          <w:rFonts w:ascii="Arial" w:eastAsia="Arial" w:hAnsi="Arial" w:cs="Arial"/>
        </w:rPr>
        <w:t xml:space="preserve"> April 202</w:t>
      </w:r>
      <w:r w:rsidR="00E034F3">
        <w:rPr>
          <w:rFonts w:ascii="Arial" w:eastAsia="Arial" w:hAnsi="Arial" w:cs="Arial"/>
        </w:rPr>
        <w:t>2</w:t>
      </w:r>
      <w:r w:rsidR="00023EC1">
        <w:rPr>
          <w:rFonts w:ascii="Arial" w:eastAsia="Arial" w:hAnsi="Arial" w:cs="Arial"/>
        </w:rPr>
        <w:t xml:space="preserve">. </w:t>
      </w:r>
    </w:p>
    <w:p w14:paraId="4782959E" w14:textId="60B1B5DC" w:rsidR="00B334F7" w:rsidRPr="004F791E" w:rsidRDefault="00B334F7" w:rsidP="0056327A">
      <w:pPr>
        <w:pStyle w:val="NormalWeb"/>
        <w:rPr>
          <w:rFonts w:ascii="Arial" w:hAnsi="Arial" w:cs="Arial"/>
          <w:noProof/>
          <w:sz w:val="22"/>
          <w:szCs w:val="22"/>
        </w:rPr>
      </w:pPr>
      <w:r w:rsidRPr="004F791E">
        <w:rPr>
          <w:rFonts w:ascii="Arial" w:hAnsi="Arial" w:cs="Arial"/>
          <w:b/>
          <w:bCs/>
          <w:sz w:val="22"/>
          <w:szCs w:val="22"/>
          <w:u w:val="single"/>
        </w:rPr>
        <w:t>HEADLINE GENDER PAY GAP FIGURES</w:t>
      </w:r>
      <w:r w:rsidRPr="004F791E">
        <w:rPr>
          <w:rFonts w:ascii="Arial" w:hAnsi="Arial" w:cs="Arial"/>
          <w:sz w:val="22"/>
          <w:szCs w:val="22"/>
        </w:rPr>
        <w:t xml:space="preserve"> </w:t>
      </w:r>
    </w:p>
    <w:p w14:paraId="12EB7C55" w14:textId="77777777" w:rsidR="00E228FF" w:rsidRPr="004F791E" w:rsidRDefault="00B334F7" w:rsidP="00E228FF">
      <w:pPr>
        <w:spacing w:after="0"/>
        <w:rPr>
          <w:rFonts w:ascii="Arial" w:hAnsi="Arial" w:cs="Arial"/>
          <w:b/>
          <w:bCs/>
        </w:rPr>
      </w:pPr>
      <w:r w:rsidRPr="004F791E">
        <w:rPr>
          <w:rFonts w:ascii="Arial" w:hAnsi="Arial" w:cs="Arial"/>
          <w:b/>
          <w:bCs/>
        </w:rPr>
        <w:t xml:space="preserve">Mean </w:t>
      </w:r>
    </w:p>
    <w:p w14:paraId="09D6DD56" w14:textId="79FE0EAE" w:rsidR="00B334F7" w:rsidRPr="004F791E" w:rsidRDefault="00B334F7" w:rsidP="00E228FF">
      <w:pPr>
        <w:spacing w:after="0"/>
        <w:rPr>
          <w:rFonts w:ascii="Arial" w:hAnsi="Arial" w:cs="Arial"/>
        </w:rPr>
      </w:pPr>
      <w:r w:rsidRPr="004F791E">
        <w:rPr>
          <w:rFonts w:ascii="Arial" w:hAnsi="Arial" w:cs="Arial"/>
        </w:rPr>
        <w:t xml:space="preserve">The mean gender pay gap is the difference between the average hourly earnings of men and women. </w:t>
      </w:r>
    </w:p>
    <w:p w14:paraId="391E25A8" w14:textId="77777777" w:rsidR="00E228FF" w:rsidRPr="004F791E" w:rsidRDefault="00E228FF" w:rsidP="00E228FF">
      <w:pPr>
        <w:spacing w:after="0"/>
        <w:rPr>
          <w:rFonts w:ascii="Arial" w:hAnsi="Arial" w:cs="Arial"/>
        </w:rPr>
      </w:pPr>
    </w:p>
    <w:p w14:paraId="60577442" w14:textId="77777777" w:rsidR="002D77D4" w:rsidRPr="004F791E" w:rsidRDefault="00B334F7" w:rsidP="00E228FF">
      <w:pPr>
        <w:spacing w:after="0"/>
        <w:rPr>
          <w:rFonts w:ascii="Arial" w:hAnsi="Arial" w:cs="Arial"/>
          <w:b/>
          <w:bCs/>
        </w:rPr>
      </w:pPr>
      <w:r w:rsidRPr="004F791E">
        <w:rPr>
          <w:rFonts w:ascii="Arial" w:hAnsi="Arial" w:cs="Arial"/>
          <w:b/>
          <w:bCs/>
        </w:rPr>
        <w:t xml:space="preserve">Median </w:t>
      </w:r>
    </w:p>
    <w:p w14:paraId="2B92525F" w14:textId="5D403E40" w:rsidR="002D77D4" w:rsidRPr="004F791E" w:rsidRDefault="00B334F7" w:rsidP="00E228FF">
      <w:pPr>
        <w:spacing w:after="0"/>
        <w:rPr>
          <w:rFonts w:ascii="Arial" w:hAnsi="Arial" w:cs="Arial"/>
        </w:rPr>
      </w:pPr>
      <w:r w:rsidRPr="004F791E">
        <w:rPr>
          <w:rFonts w:ascii="Arial" w:hAnsi="Arial" w:cs="Arial"/>
        </w:rPr>
        <w:t>The median pay gap is the difference between the midpoints in the ranges of hourly earnings of men and women. It takes all salaries in the sample, lines them up in order from lowest to highest, and picks the middle salary.</w:t>
      </w:r>
    </w:p>
    <w:p w14:paraId="35FD20AE" w14:textId="77777777" w:rsidR="00E228FF" w:rsidRPr="004F791E" w:rsidRDefault="00E228FF" w:rsidP="00E228FF">
      <w:pPr>
        <w:spacing w:after="0"/>
        <w:rPr>
          <w:rFonts w:ascii="Arial" w:hAnsi="Arial" w:cs="Arial"/>
        </w:rPr>
      </w:pPr>
    </w:p>
    <w:p w14:paraId="167421F3" w14:textId="77777777" w:rsidR="002D77D4" w:rsidRPr="004F791E" w:rsidRDefault="00B334F7" w:rsidP="00E228FF">
      <w:pPr>
        <w:spacing w:after="0"/>
        <w:rPr>
          <w:rFonts w:ascii="Arial" w:hAnsi="Arial" w:cs="Arial"/>
          <w:b/>
          <w:bCs/>
        </w:rPr>
      </w:pPr>
      <w:r w:rsidRPr="004F791E">
        <w:rPr>
          <w:rFonts w:ascii="Arial" w:hAnsi="Arial" w:cs="Arial"/>
          <w:b/>
          <w:bCs/>
        </w:rPr>
        <w:t xml:space="preserve">Quartiles </w:t>
      </w:r>
    </w:p>
    <w:p w14:paraId="0E76CF38" w14:textId="65D52657" w:rsidR="000568B0" w:rsidRPr="004F791E" w:rsidRDefault="00B334F7" w:rsidP="00CA074A">
      <w:pPr>
        <w:spacing w:after="0"/>
        <w:rPr>
          <w:rFonts w:ascii="Arial" w:hAnsi="Arial" w:cs="Arial"/>
        </w:rPr>
      </w:pPr>
      <w:r w:rsidRPr="004F791E">
        <w:rPr>
          <w:rFonts w:ascii="Arial" w:hAnsi="Arial" w:cs="Arial"/>
        </w:rPr>
        <w:t>Quartiles are where an organisation is split into four equally sized portions of employees based on their hourly earnings and then the gender split is recorded.</w:t>
      </w:r>
    </w:p>
    <w:p w14:paraId="152A79AC" w14:textId="77777777" w:rsidR="000568B0" w:rsidRPr="004F791E" w:rsidRDefault="000568B0" w:rsidP="00FC6379">
      <w:pPr>
        <w:spacing w:after="0"/>
        <w:jc w:val="center"/>
        <w:rPr>
          <w:rFonts w:ascii="Arial" w:hAnsi="Arial" w:cs="Arial"/>
          <w:b/>
          <w:bCs/>
          <w:u w:val="single"/>
        </w:rPr>
      </w:pPr>
    </w:p>
    <w:p w14:paraId="728FBD68" w14:textId="2EC57CB0" w:rsidR="000568B0" w:rsidRDefault="000568B0" w:rsidP="00CA074A">
      <w:pPr>
        <w:spacing w:after="0"/>
        <w:rPr>
          <w:rFonts w:ascii="Arial" w:hAnsi="Arial" w:cs="Arial"/>
          <w:b/>
          <w:bCs/>
          <w:u w:val="single"/>
        </w:rPr>
      </w:pPr>
    </w:p>
    <w:p w14:paraId="694D30DF" w14:textId="020CA7EB" w:rsidR="004F791E" w:rsidRDefault="004F791E" w:rsidP="00CA074A">
      <w:pPr>
        <w:spacing w:after="0"/>
        <w:rPr>
          <w:rFonts w:ascii="Arial" w:hAnsi="Arial" w:cs="Arial"/>
          <w:b/>
          <w:bCs/>
          <w:u w:val="single"/>
        </w:rPr>
      </w:pPr>
    </w:p>
    <w:p w14:paraId="3A929F37" w14:textId="25F2C758" w:rsidR="004F791E" w:rsidRDefault="004F791E" w:rsidP="00CA074A">
      <w:pPr>
        <w:spacing w:after="0"/>
        <w:rPr>
          <w:rFonts w:ascii="Arial" w:hAnsi="Arial" w:cs="Arial"/>
          <w:b/>
          <w:bCs/>
          <w:u w:val="single"/>
        </w:rPr>
      </w:pPr>
    </w:p>
    <w:p w14:paraId="6DD63496" w14:textId="4DAC527B" w:rsidR="004F791E" w:rsidRDefault="004F791E" w:rsidP="00CA074A">
      <w:pPr>
        <w:spacing w:after="0"/>
        <w:rPr>
          <w:rFonts w:ascii="Arial" w:hAnsi="Arial" w:cs="Arial"/>
          <w:b/>
          <w:bCs/>
          <w:u w:val="single"/>
        </w:rPr>
      </w:pPr>
    </w:p>
    <w:p w14:paraId="66E5196A" w14:textId="7E0CE473" w:rsidR="004F791E" w:rsidRDefault="004F791E" w:rsidP="00CA074A">
      <w:pPr>
        <w:spacing w:after="0"/>
        <w:rPr>
          <w:rFonts w:ascii="Arial" w:hAnsi="Arial" w:cs="Arial"/>
          <w:b/>
          <w:bCs/>
          <w:u w:val="single"/>
        </w:rPr>
      </w:pPr>
    </w:p>
    <w:p w14:paraId="4FA51406" w14:textId="77777777" w:rsidR="004F791E" w:rsidRPr="004F791E" w:rsidRDefault="004F791E" w:rsidP="00CA074A">
      <w:pPr>
        <w:spacing w:after="0"/>
        <w:rPr>
          <w:rFonts w:ascii="Arial" w:hAnsi="Arial" w:cs="Arial"/>
          <w:b/>
          <w:bCs/>
          <w:u w:val="single"/>
        </w:rPr>
      </w:pPr>
    </w:p>
    <w:p w14:paraId="482DEEAD" w14:textId="77777777" w:rsidR="000568B0" w:rsidRPr="004F791E" w:rsidRDefault="000568B0" w:rsidP="00FC6379">
      <w:pPr>
        <w:spacing w:after="0"/>
        <w:jc w:val="center"/>
        <w:rPr>
          <w:rFonts w:ascii="Arial" w:hAnsi="Arial" w:cs="Arial"/>
          <w:b/>
          <w:bCs/>
          <w:u w:val="single"/>
        </w:rPr>
      </w:pPr>
    </w:p>
    <w:p w14:paraId="2DE27AE2" w14:textId="0F624641" w:rsidR="0056327A" w:rsidRPr="004F791E" w:rsidRDefault="00D6587C" w:rsidP="00FC6379">
      <w:pPr>
        <w:spacing w:after="0"/>
        <w:jc w:val="center"/>
        <w:rPr>
          <w:rFonts w:ascii="Arial" w:hAnsi="Arial" w:cs="Arial"/>
          <w:b/>
          <w:bCs/>
          <w:u w:val="single"/>
        </w:rPr>
      </w:pPr>
      <w:r w:rsidRPr="004F791E">
        <w:rPr>
          <w:rFonts w:ascii="Arial" w:hAnsi="Arial" w:cs="Arial"/>
          <w:b/>
          <w:bCs/>
          <w:u w:val="single"/>
        </w:rPr>
        <w:t>ALL STAFF</w:t>
      </w:r>
    </w:p>
    <w:p w14:paraId="0570C8DE" w14:textId="77777777" w:rsidR="00F02956" w:rsidRPr="004F791E" w:rsidRDefault="00F02956" w:rsidP="00FC6379">
      <w:pPr>
        <w:spacing w:after="0"/>
        <w:jc w:val="center"/>
        <w:rPr>
          <w:rFonts w:ascii="Arial" w:hAnsi="Arial" w:cs="Arial"/>
          <w:b/>
          <w:bCs/>
          <w:u w:val="single"/>
        </w:rPr>
      </w:pPr>
    </w:p>
    <w:p w14:paraId="18F585C9" w14:textId="23EE8426" w:rsidR="00D6587C" w:rsidRPr="00BF7122" w:rsidRDefault="0038635A" w:rsidP="00E228FF">
      <w:pPr>
        <w:spacing w:after="0"/>
        <w:rPr>
          <w:rFonts w:ascii="Arial" w:hAnsi="Arial" w:cs="Arial"/>
          <w:b/>
          <w:bCs/>
        </w:rPr>
      </w:pPr>
      <w:r w:rsidRPr="00BF7122">
        <w:rPr>
          <w:rFonts w:ascii="Arial" w:hAnsi="Arial" w:cs="Arial"/>
          <w:b/>
          <w:bCs/>
        </w:rPr>
        <w:t>£</w:t>
      </w:r>
      <w:r w:rsidR="00B33B98" w:rsidRPr="00BF7122">
        <w:rPr>
          <w:rFonts w:ascii="Arial" w:hAnsi="Arial" w:cs="Arial"/>
          <w:b/>
          <w:bCs/>
        </w:rPr>
        <w:t>1</w:t>
      </w:r>
      <w:r w:rsidR="00381D88">
        <w:rPr>
          <w:rFonts w:ascii="Arial" w:hAnsi="Arial" w:cs="Arial"/>
          <w:b/>
          <w:bCs/>
        </w:rPr>
        <w:t>5.82</w:t>
      </w:r>
      <w:r w:rsidRPr="00BF7122">
        <w:rPr>
          <w:rFonts w:ascii="Arial" w:hAnsi="Arial" w:cs="Arial"/>
          <w:b/>
          <w:bCs/>
        </w:rPr>
        <w:tab/>
      </w:r>
      <w:r w:rsidR="00D93220" w:rsidRPr="00BF7122">
        <w:rPr>
          <w:rFonts w:ascii="Arial" w:hAnsi="Arial" w:cs="Arial"/>
          <w:b/>
          <w:bCs/>
        </w:rPr>
        <w:t xml:space="preserve">          </w:t>
      </w:r>
      <w:r w:rsidR="00037E9A" w:rsidRPr="00BF7122">
        <w:rPr>
          <w:rFonts w:ascii="Arial" w:hAnsi="Arial" w:cs="Arial"/>
          <w:b/>
          <w:bCs/>
        </w:rPr>
        <w:t xml:space="preserve"> </w:t>
      </w:r>
      <w:r w:rsidRPr="00BF7122">
        <w:rPr>
          <w:rFonts w:ascii="Arial" w:hAnsi="Arial" w:cs="Arial"/>
          <w:b/>
          <w:bCs/>
        </w:rPr>
        <w:t>£</w:t>
      </w:r>
      <w:r w:rsidR="006E3CB4">
        <w:rPr>
          <w:rFonts w:ascii="Arial" w:hAnsi="Arial" w:cs="Arial"/>
          <w:b/>
          <w:bCs/>
        </w:rPr>
        <w:t>16.77</w:t>
      </w:r>
      <w:r w:rsidRPr="00BF7122">
        <w:rPr>
          <w:rFonts w:ascii="Arial" w:hAnsi="Arial" w:cs="Arial"/>
          <w:b/>
          <w:bCs/>
        </w:rPr>
        <w:tab/>
        <w:t xml:space="preserve">     </w:t>
      </w:r>
      <w:r w:rsidR="00401F5F" w:rsidRPr="00BF7122">
        <w:rPr>
          <w:rFonts w:ascii="Arial" w:hAnsi="Arial" w:cs="Arial"/>
          <w:b/>
          <w:bCs/>
        </w:rPr>
        <w:tab/>
        <w:t xml:space="preserve">    </w:t>
      </w:r>
      <w:r w:rsidRPr="00BF7122">
        <w:rPr>
          <w:rFonts w:ascii="Arial" w:hAnsi="Arial" w:cs="Arial"/>
          <w:b/>
          <w:bCs/>
        </w:rPr>
        <w:t>£</w:t>
      </w:r>
      <w:r w:rsidR="00381D88">
        <w:rPr>
          <w:rFonts w:ascii="Arial" w:hAnsi="Arial" w:cs="Arial"/>
          <w:b/>
          <w:bCs/>
        </w:rPr>
        <w:t>15.37</w:t>
      </w:r>
      <w:r w:rsidR="00D93220" w:rsidRPr="00BF7122">
        <w:rPr>
          <w:rFonts w:ascii="Arial" w:hAnsi="Arial" w:cs="Arial"/>
          <w:b/>
          <w:bCs/>
        </w:rPr>
        <w:tab/>
        <w:t xml:space="preserve"> £</w:t>
      </w:r>
      <w:r w:rsidR="00381D88">
        <w:rPr>
          <w:rFonts w:ascii="Arial" w:hAnsi="Arial" w:cs="Arial"/>
          <w:b/>
          <w:bCs/>
        </w:rPr>
        <w:t>15.37</w:t>
      </w:r>
      <w:r w:rsidRPr="00BF7122">
        <w:rPr>
          <w:rFonts w:ascii="Arial" w:hAnsi="Arial" w:cs="Arial"/>
          <w:b/>
          <w:bCs/>
        </w:rPr>
        <w:tab/>
      </w:r>
      <w:r w:rsidR="00401F5F" w:rsidRPr="00BF7122">
        <w:rPr>
          <w:rFonts w:ascii="Arial" w:hAnsi="Arial" w:cs="Arial"/>
          <w:b/>
          <w:bCs/>
        </w:rPr>
        <w:t xml:space="preserve">        </w:t>
      </w:r>
      <w:r w:rsidR="003F4829" w:rsidRPr="00BF7122">
        <w:rPr>
          <w:rFonts w:ascii="Arial" w:hAnsi="Arial" w:cs="Arial"/>
          <w:b/>
          <w:bCs/>
        </w:rPr>
        <w:t>10</w:t>
      </w:r>
      <w:r w:rsidR="00233D97">
        <w:rPr>
          <w:rFonts w:ascii="Arial" w:hAnsi="Arial" w:cs="Arial"/>
          <w:b/>
          <w:bCs/>
        </w:rPr>
        <w:t>2</w:t>
      </w:r>
      <w:r w:rsidRPr="00BF7122">
        <w:rPr>
          <w:rFonts w:ascii="Arial" w:hAnsi="Arial" w:cs="Arial"/>
          <w:b/>
          <w:bCs/>
        </w:rPr>
        <w:tab/>
        <w:t xml:space="preserve">  </w:t>
      </w:r>
      <w:r w:rsidR="00694EAC" w:rsidRPr="00BF7122">
        <w:rPr>
          <w:rFonts w:ascii="Arial" w:hAnsi="Arial" w:cs="Arial"/>
          <w:b/>
          <w:bCs/>
        </w:rPr>
        <w:t xml:space="preserve">      </w:t>
      </w:r>
      <w:r w:rsidR="003F4829" w:rsidRPr="00BF7122">
        <w:rPr>
          <w:rFonts w:ascii="Arial" w:hAnsi="Arial" w:cs="Arial"/>
          <w:b/>
          <w:bCs/>
        </w:rPr>
        <w:t>3</w:t>
      </w:r>
      <w:r w:rsidR="00233D97">
        <w:rPr>
          <w:rFonts w:ascii="Arial" w:hAnsi="Arial" w:cs="Arial"/>
          <w:b/>
          <w:bCs/>
        </w:rPr>
        <w:t>6</w:t>
      </w:r>
    </w:p>
    <w:p w14:paraId="6F208AA8" w14:textId="12A1DABE" w:rsidR="00D6587C" w:rsidRPr="004F791E" w:rsidRDefault="00D6587C" w:rsidP="00E228FF">
      <w:pPr>
        <w:spacing w:after="0"/>
        <w:rPr>
          <w:rFonts w:ascii="Arial" w:hAnsi="Arial" w:cs="Arial"/>
        </w:rPr>
      </w:pPr>
      <w:r w:rsidRPr="004F791E">
        <w:rPr>
          <w:rFonts w:ascii="Arial" w:hAnsi="Arial" w:cs="Arial"/>
          <w:noProof/>
          <w:color w:val="000000"/>
        </w:rPr>
        <mc:AlternateContent>
          <mc:Choice Requires="wpg">
            <w:drawing>
              <wp:inline distT="0" distB="0" distL="0" distR="0" wp14:anchorId="3AC92EFB" wp14:editId="531C1D49">
                <wp:extent cx="5193793" cy="987552"/>
                <wp:effectExtent l="0" t="0" r="0" b="0"/>
                <wp:docPr id="3319" name="Group 3319"/>
                <wp:cNvGraphicFramePr/>
                <a:graphic xmlns:a="http://schemas.openxmlformats.org/drawingml/2006/main">
                  <a:graphicData uri="http://schemas.microsoft.com/office/word/2010/wordprocessingGroup">
                    <wpg:wgp>
                      <wpg:cNvGrpSpPr/>
                      <wpg:grpSpPr>
                        <a:xfrm>
                          <a:off x="0" y="0"/>
                          <a:ext cx="5193793" cy="987552"/>
                          <a:chOff x="0" y="0"/>
                          <a:chExt cx="5193793" cy="987552"/>
                        </a:xfrm>
                      </wpg:grpSpPr>
                      <pic:pic xmlns:pic="http://schemas.openxmlformats.org/drawingml/2006/picture">
                        <pic:nvPicPr>
                          <pic:cNvPr id="110" name="Picture 110"/>
                          <pic:cNvPicPr/>
                        </pic:nvPicPr>
                        <pic:blipFill>
                          <a:blip r:embed="rId7"/>
                          <a:stretch>
                            <a:fillRect/>
                          </a:stretch>
                        </pic:blipFill>
                        <pic:spPr>
                          <a:xfrm>
                            <a:off x="0" y="0"/>
                            <a:ext cx="1344168" cy="987552"/>
                          </a:xfrm>
                          <a:prstGeom prst="rect">
                            <a:avLst/>
                          </a:prstGeom>
                        </pic:spPr>
                      </pic:pic>
                      <pic:pic xmlns:pic="http://schemas.openxmlformats.org/drawingml/2006/picture">
                        <pic:nvPicPr>
                          <pic:cNvPr id="112" name="Picture 112"/>
                          <pic:cNvPicPr/>
                        </pic:nvPicPr>
                        <pic:blipFill>
                          <a:blip r:embed="rId7"/>
                          <a:stretch>
                            <a:fillRect/>
                          </a:stretch>
                        </pic:blipFill>
                        <pic:spPr>
                          <a:xfrm>
                            <a:off x="1924812" y="0"/>
                            <a:ext cx="1344168" cy="987552"/>
                          </a:xfrm>
                          <a:prstGeom prst="rect">
                            <a:avLst/>
                          </a:prstGeom>
                        </pic:spPr>
                      </pic:pic>
                      <pic:pic xmlns:pic="http://schemas.openxmlformats.org/drawingml/2006/picture">
                        <pic:nvPicPr>
                          <pic:cNvPr id="114" name="Picture 114"/>
                          <pic:cNvPicPr/>
                        </pic:nvPicPr>
                        <pic:blipFill>
                          <a:blip r:embed="rId7"/>
                          <a:stretch>
                            <a:fillRect/>
                          </a:stretch>
                        </pic:blipFill>
                        <pic:spPr>
                          <a:xfrm>
                            <a:off x="3849624" y="0"/>
                            <a:ext cx="1344168" cy="987552"/>
                          </a:xfrm>
                          <a:prstGeom prst="rect">
                            <a:avLst/>
                          </a:prstGeom>
                        </pic:spPr>
                      </pic:pic>
                    </wpg:wgp>
                  </a:graphicData>
                </a:graphic>
              </wp:inline>
            </w:drawing>
          </mc:Choice>
          <mc:Fallback>
            <w:pict>
              <v:group w14:anchorId="0878AAB2" id="Group 3319" o:spid="_x0000_s1026" style="width:408.95pt;height:77.75pt;mso-position-horizontal-relative:char;mso-position-vertical-relative:line" coordsize="51937,98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1027" type="#_x0000_t75" style="position:absolute;width:13441;height:9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">
                  <v:imagedata r:id="rId8" o:title=""/>
                </v:shape>
                <v:shape id="Picture 112" o:spid="_x0000_s1028" type="#_x0000_t75" style="position:absolute;left:19248;width:13441;height:9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">
                  <v:imagedata r:id="rId8" o:title=""/>
                </v:shape>
                <v:shape id="Picture 114" o:spid="_x0000_s1029" type="#_x0000_t75" style="position:absolute;left:38496;width:13441;height:9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">
                  <v:imagedata r:id="rId8" o:title=""/>
                </v:shape>
                <w10:anchorlock/>
              </v:group>
            </w:pict>
          </mc:Fallback>
        </mc:AlternateContent>
      </w:r>
    </w:p>
    <w:p w14:paraId="665161B8" w14:textId="0B90647F" w:rsidR="0042506C" w:rsidRPr="004F791E" w:rsidRDefault="0042506C" w:rsidP="00E228FF">
      <w:pPr>
        <w:spacing w:after="0"/>
        <w:rPr>
          <w:rFonts w:ascii="Arial" w:hAnsi="Arial" w:cs="Arial"/>
        </w:rPr>
      </w:pPr>
      <w:r w:rsidRPr="004F791E">
        <w:rPr>
          <w:rFonts w:ascii="Arial" w:hAnsi="Arial" w:cs="Arial"/>
        </w:rPr>
        <w:tab/>
      </w:r>
      <w:r w:rsidRPr="004F791E">
        <w:rPr>
          <w:rFonts w:ascii="Arial" w:hAnsi="Arial" w:cs="Arial"/>
        </w:rPr>
        <w:tab/>
      </w:r>
      <w:r w:rsidRPr="004F791E">
        <w:rPr>
          <w:rFonts w:ascii="Arial" w:hAnsi="Arial" w:cs="Arial"/>
        </w:rPr>
        <w:tab/>
      </w:r>
      <w:r w:rsidRPr="004F791E">
        <w:rPr>
          <w:rFonts w:ascii="Arial" w:hAnsi="Arial" w:cs="Arial"/>
        </w:rPr>
        <w:tab/>
      </w:r>
      <w:r w:rsidRPr="004F791E">
        <w:rPr>
          <w:rFonts w:ascii="Arial" w:hAnsi="Arial" w:cs="Arial"/>
        </w:rPr>
        <w:tab/>
      </w:r>
      <w:r w:rsidRPr="004F791E">
        <w:rPr>
          <w:rFonts w:ascii="Arial" w:hAnsi="Arial" w:cs="Arial"/>
        </w:rPr>
        <w:tab/>
      </w:r>
      <w:r w:rsidRPr="004F791E">
        <w:rPr>
          <w:rFonts w:ascii="Arial" w:hAnsi="Arial" w:cs="Arial"/>
        </w:rPr>
        <w:tab/>
      </w:r>
      <w:r w:rsidRPr="004F791E">
        <w:rPr>
          <w:rFonts w:ascii="Arial" w:hAnsi="Arial" w:cs="Arial"/>
        </w:rPr>
        <w:tab/>
      </w:r>
      <w:r w:rsidRPr="004F791E">
        <w:rPr>
          <w:rFonts w:ascii="Arial" w:hAnsi="Arial" w:cs="Arial"/>
        </w:rPr>
        <w:tab/>
      </w:r>
    </w:p>
    <w:p w14:paraId="7D456172" w14:textId="243A401B" w:rsidR="00F266F7" w:rsidRPr="004F791E" w:rsidRDefault="00F266F7" w:rsidP="000E4E9E">
      <w:pPr>
        <w:spacing w:after="0"/>
        <w:rPr>
          <w:rFonts w:ascii="Arial" w:hAnsi="Arial" w:cs="Arial"/>
          <w:b/>
          <w:bCs/>
        </w:rPr>
      </w:pPr>
      <w:r w:rsidRPr="004F791E">
        <w:rPr>
          <w:rFonts w:ascii="Arial" w:hAnsi="Arial" w:cs="Arial"/>
          <w:b/>
          <w:bCs/>
        </w:rPr>
        <w:t xml:space="preserve">  </w:t>
      </w:r>
      <w:r w:rsidR="00BA6402" w:rsidRPr="004F791E">
        <w:rPr>
          <w:rFonts w:ascii="Arial" w:hAnsi="Arial" w:cs="Arial"/>
          <w:b/>
          <w:bCs/>
        </w:rPr>
        <w:t>Mean</w:t>
      </w:r>
      <w:r w:rsidR="000E4E9E" w:rsidRPr="004F791E">
        <w:rPr>
          <w:rFonts w:ascii="Arial" w:hAnsi="Arial" w:cs="Arial"/>
          <w:b/>
          <w:bCs/>
        </w:rPr>
        <w:t xml:space="preserve"> Gender Pay </w:t>
      </w:r>
      <w:r w:rsidRPr="004F791E">
        <w:rPr>
          <w:rFonts w:ascii="Arial" w:hAnsi="Arial" w:cs="Arial"/>
          <w:b/>
          <w:bCs/>
        </w:rPr>
        <w:tab/>
      </w:r>
      <w:r w:rsidRPr="004F791E">
        <w:rPr>
          <w:rFonts w:ascii="Arial" w:hAnsi="Arial" w:cs="Arial"/>
          <w:b/>
          <w:bCs/>
        </w:rPr>
        <w:tab/>
        <w:t xml:space="preserve">     Median Gender Pay</w:t>
      </w:r>
      <w:r w:rsidRPr="004F791E">
        <w:rPr>
          <w:rFonts w:ascii="Arial" w:hAnsi="Arial" w:cs="Arial"/>
          <w:b/>
          <w:bCs/>
        </w:rPr>
        <w:tab/>
      </w:r>
      <w:r w:rsidR="00BF7122">
        <w:rPr>
          <w:rFonts w:ascii="Arial" w:hAnsi="Arial" w:cs="Arial"/>
          <w:b/>
          <w:bCs/>
        </w:rPr>
        <w:t xml:space="preserve">          </w:t>
      </w:r>
      <w:r w:rsidRPr="004F791E">
        <w:rPr>
          <w:rFonts w:ascii="Arial" w:hAnsi="Arial" w:cs="Arial"/>
          <w:b/>
          <w:bCs/>
        </w:rPr>
        <w:t>Total Employees</w:t>
      </w:r>
    </w:p>
    <w:p w14:paraId="7D461899" w14:textId="3E1EA7CB" w:rsidR="00B1755D" w:rsidRPr="004F791E" w:rsidRDefault="00F266F7" w:rsidP="000E4E9E">
      <w:pPr>
        <w:spacing w:after="0"/>
        <w:rPr>
          <w:rFonts w:ascii="Arial" w:hAnsi="Arial" w:cs="Arial"/>
          <w:b/>
          <w:bCs/>
        </w:rPr>
      </w:pPr>
      <w:r w:rsidRPr="004F791E">
        <w:rPr>
          <w:rFonts w:ascii="Arial" w:hAnsi="Arial" w:cs="Arial"/>
          <w:b/>
          <w:bCs/>
        </w:rPr>
        <w:t xml:space="preserve">   </w:t>
      </w:r>
      <w:r w:rsidR="00BF7122">
        <w:rPr>
          <w:rFonts w:ascii="Arial" w:hAnsi="Arial" w:cs="Arial"/>
          <w:b/>
          <w:bCs/>
        </w:rPr>
        <w:t xml:space="preserve"> </w:t>
      </w:r>
      <w:r w:rsidRPr="004F791E">
        <w:rPr>
          <w:rFonts w:ascii="Arial" w:hAnsi="Arial" w:cs="Arial"/>
          <w:b/>
          <w:bCs/>
        </w:rPr>
        <w:t xml:space="preserve"> </w:t>
      </w:r>
      <w:r w:rsidR="00BF7122">
        <w:rPr>
          <w:rFonts w:ascii="Arial" w:hAnsi="Arial" w:cs="Arial"/>
          <w:b/>
          <w:bCs/>
        </w:rPr>
        <w:t xml:space="preserve">  </w:t>
      </w:r>
      <w:r w:rsidR="000E4E9E" w:rsidRPr="004F791E">
        <w:rPr>
          <w:rFonts w:ascii="Arial" w:hAnsi="Arial" w:cs="Arial"/>
          <w:b/>
          <w:bCs/>
        </w:rPr>
        <w:t>Gap</w:t>
      </w:r>
      <w:r w:rsidR="00BF7122">
        <w:rPr>
          <w:rFonts w:ascii="Arial" w:hAnsi="Arial" w:cs="Arial"/>
          <w:b/>
          <w:bCs/>
        </w:rPr>
        <w:t xml:space="preserve"> </w:t>
      </w:r>
      <w:r w:rsidR="00E17A27">
        <w:rPr>
          <w:rFonts w:ascii="Arial" w:hAnsi="Arial" w:cs="Arial"/>
          <w:b/>
          <w:bCs/>
        </w:rPr>
        <w:t>5.6</w:t>
      </w:r>
      <w:r w:rsidR="00807B85" w:rsidRPr="004F791E">
        <w:rPr>
          <w:rFonts w:ascii="Arial" w:hAnsi="Arial" w:cs="Arial"/>
          <w:b/>
          <w:bCs/>
        </w:rPr>
        <w:t>%</w:t>
      </w:r>
      <w:r w:rsidRPr="004F791E">
        <w:rPr>
          <w:rFonts w:ascii="Arial" w:hAnsi="Arial" w:cs="Arial"/>
          <w:b/>
          <w:bCs/>
        </w:rPr>
        <w:tab/>
      </w:r>
      <w:r w:rsidRPr="004F791E">
        <w:rPr>
          <w:rFonts w:ascii="Arial" w:hAnsi="Arial" w:cs="Arial"/>
          <w:b/>
          <w:bCs/>
        </w:rPr>
        <w:tab/>
      </w:r>
      <w:r w:rsidRPr="004F791E">
        <w:rPr>
          <w:rFonts w:ascii="Arial" w:hAnsi="Arial" w:cs="Arial"/>
          <w:b/>
          <w:bCs/>
        </w:rPr>
        <w:tab/>
      </w:r>
      <w:r w:rsidR="00E17A27">
        <w:rPr>
          <w:rFonts w:ascii="Arial" w:hAnsi="Arial" w:cs="Arial"/>
          <w:b/>
          <w:bCs/>
        </w:rPr>
        <w:t xml:space="preserve">              </w:t>
      </w:r>
      <w:r w:rsidRPr="004F791E">
        <w:rPr>
          <w:rFonts w:ascii="Arial" w:hAnsi="Arial" w:cs="Arial"/>
          <w:b/>
          <w:bCs/>
        </w:rPr>
        <w:t>Gap</w:t>
      </w:r>
      <w:r w:rsidR="00CC5E9B" w:rsidRPr="004F791E">
        <w:rPr>
          <w:rFonts w:ascii="Arial" w:hAnsi="Arial" w:cs="Arial"/>
          <w:b/>
          <w:bCs/>
        </w:rPr>
        <w:t xml:space="preserve"> </w:t>
      </w:r>
      <w:r w:rsidR="00B359DD">
        <w:rPr>
          <w:rFonts w:ascii="Arial" w:hAnsi="Arial" w:cs="Arial"/>
          <w:b/>
          <w:bCs/>
        </w:rPr>
        <w:t>0</w:t>
      </w:r>
      <w:r w:rsidR="00D93220">
        <w:rPr>
          <w:rFonts w:ascii="Arial" w:hAnsi="Arial" w:cs="Arial"/>
          <w:b/>
          <w:bCs/>
        </w:rPr>
        <w:t>%</w:t>
      </w:r>
      <w:r w:rsidR="00AA4B4A" w:rsidRPr="004F791E">
        <w:rPr>
          <w:rFonts w:ascii="Arial" w:hAnsi="Arial" w:cs="Arial"/>
          <w:b/>
          <w:bCs/>
        </w:rPr>
        <w:tab/>
      </w:r>
      <w:r w:rsidR="00AA4B4A" w:rsidRPr="004F791E">
        <w:rPr>
          <w:rFonts w:ascii="Arial" w:hAnsi="Arial" w:cs="Arial"/>
          <w:b/>
          <w:bCs/>
        </w:rPr>
        <w:tab/>
      </w:r>
      <w:r w:rsidR="00AA4B4A" w:rsidRPr="004F791E">
        <w:rPr>
          <w:rFonts w:ascii="Arial" w:hAnsi="Arial" w:cs="Arial"/>
          <w:b/>
          <w:bCs/>
        </w:rPr>
        <w:tab/>
      </w:r>
      <w:r w:rsidR="00BF7122">
        <w:rPr>
          <w:rFonts w:ascii="Arial" w:hAnsi="Arial" w:cs="Arial"/>
          <w:b/>
          <w:bCs/>
        </w:rPr>
        <w:t xml:space="preserve">        </w:t>
      </w:r>
      <w:r w:rsidR="00AA4B4A" w:rsidRPr="004F791E">
        <w:rPr>
          <w:rFonts w:ascii="Arial" w:hAnsi="Arial" w:cs="Arial"/>
          <w:b/>
          <w:bCs/>
        </w:rPr>
        <w:t>1</w:t>
      </w:r>
      <w:r w:rsidR="00116CE3">
        <w:rPr>
          <w:rFonts w:ascii="Arial" w:hAnsi="Arial" w:cs="Arial"/>
          <w:b/>
          <w:bCs/>
        </w:rPr>
        <w:t>3</w:t>
      </w:r>
      <w:r w:rsidR="00233D97">
        <w:rPr>
          <w:rFonts w:ascii="Arial" w:hAnsi="Arial" w:cs="Arial"/>
          <w:b/>
          <w:bCs/>
        </w:rPr>
        <w:t>8</w:t>
      </w:r>
    </w:p>
    <w:p w14:paraId="6EF6F3B9" w14:textId="77777777" w:rsidR="002F1845" w:rsidRPr="004F791E" w:rsidRDefault="002F1845" w:rsidP="000E4E9E">
      <w:pPr>
        <w:spacing w:after="0"/>
        <w:rPr>
          <w:rFonts w:ascii="Arial" w:hAnsi="Arial" w:cs="Arial"/>
          <w:b/>
          <w:bCs/>
        </w:rPr>
      </w:pPr>
    </w:p>
    <w:p w14:paraId="72B9187A" w14:textId="77777777" w:rsidR="00BF7122" w:rsidRDefault="00BF7122" w:rsidP="000E4E9E">
      <w:pPr>
        <w:spacing w:after="0"/>
        <w:rPr>
          <w:rFonts w:ascii="Arial" w:hAnsi="Arial" w:cs="Arial"/>
        </w:rPr>
      </w:pPr>
    </w:p>
    <w:p w14:paraId="388B10D9" w14:textId="77777777" w:rsidR="00BF7122" w:rsidRDefault="00BF7122" w:rsidP="000E4E9E">
      <w:pPr>
        <w:spacing w:after="0"/>
        <w:rPr>
          <w:rFonts w:ascii="Arial" w:hAnsi="Arial" w:cs="Arial"/>
        </w:rPr>
      </w:pPr>
    </w:p>
    <w:p w14:paraId="3328959A" w14:textId="77777777" w:rsidR="00BF7122" w:rsidRDefault="00BF7122" w:rsidP="000E4E9E">
      <w:pPr>
        <w:spacing w:after="0"/>
        <w:rPr>
          <w:rFonts w:ascii="Arial" w:hAnsi="Arial" w:cs="Arial"/>
        </w:rPr>
      </w:pPr>
    </w:p>
    <w:p w14:paraId="16D6F71E" w14:textId="77777777" w:rsidR="00BF7122" w:rsidRDefault="00BF7122" w:rsidP="000E4E9E">
      <w:pPr>
        <w:spacing w:after="0"/>
        <w:rPr>
          <w:rFonts w:ascii="Arial" w:hAnsi="Arial" w:cs="Arial"/>
        </w:rPr>
      </w:pPr>
    </w:p>
    <w:p w14:paraId="4076273D" w14:textId="37000545" w:rsidR="002F1845" w:rsidRPr="004F791E" w:rsidRDefault="004244DC" w:rsidP="000E4E9E">
      <w:pPr>
        <w:spacing w:after="0"/>
        <w:rPr>
          <w:rFonts w:ascii="Arial" w:hAnsi="Arial" w:cs="Arial"/>
          <w:b/>
          <w:bCs/>
        </w:rPr>
      </w:pPr>
      <w:r w:rsidRPr="004F791E">
        <w:rPr>
          <w:rFonts w:ascii="Arial" w:hAnsi="Arial" w:cs="Arial"/>
        </w:rPr>
        <w:t xml:space="preserve">The gender pay gap is not </w:t>
      </w:r>
      <w:proofErr w:type="gramStart"/>
      <w:r w:rsidRPr="004F791E">
        <w:rPr>
          <w:rFonts w:ascii="Arial" w:hAnsi="Arial" w:cs="Arial"/>
        </w:rPr>
        <w:t>as a result of</w:t>
      </w:r>
      <w:proofErr w:type="gramEnd"/>
      <w:r w:rsidRPr="004F791E">
        <w:rPr>
          <w:rFonts w:ascii="Arial" w:hAnsi="Arial" w:cs="Arial"/>
        </w:rPr>
        <w:t xml:space="preserve"> people being paid differently for the same job. It occurs because of the distribution of the genders within the workforce as show below:</w:t>
      </w:r>
    </w:p>
    <w:p w14:paraId="279847CD" w14:textId="77777777" w:rsidR="002F1845" w:rsidRPr="004F791E" w:rsidRDefault="002F1845" w:rsidP="000E4E9E">
      <w:pPr>
        <w:spacing w:after="0"/>
        <w:rPr>
          <w:rFonts w:ascii="Arial" w:hAnsi="Arial" w:cs="Arial"/>
          <w:b/>
          <w:bCs/>
        </w:rPr>
      </w:pPr>
    </w:p>
    <w:p w14:paraId="38354B60" w14:textId="0FCC319F" w:rsidR="00B1755D" w:rsidRPr="004F791E" w:rsidRDefault="00B1755D" w:rsidP="000E4E9E">
      <w:pPr>
        <w:spacing w:after="0"/>
        <w:rPr>
          <w:rFonts w:ascii="Arial" w:hAnsi="Arial" w:cs="Arial"/>
          <w:b/>
          <w:bCs/>
        </w:rPr>
      </w:pPr>
      <w:r w:rsidRPr="004F791E">
        <w:rPr>
          <w:rFonts w:ascii="Arial" w:hAnsi="Arial" w:cs="Arial"/>
          <w:b/>
          <w:bCs/>
        </w:rPr>
        <w:t xml:space="preserve">Proportion of Male and female in each </w:t>
      </w:r>
      <w:r w:rsidR="00135BDA" w:rsidRPr="004F791E">
        <w:rPr>
          <w:rFonts w:ascii="Arial" w:hAnsi="Arial" w:cs="Arial"/>
          <w:b/>
          <w:bCs/>
        </w:rPr>
        <w:t>hourly rate quartile:</w:t>
      </w:r>
    </w:p>
    <w:p w14:paraId="1B6B1A1B" w14:textId="77777777" w:rsidR="008609FD" w:rsidRPr="004F791E" w:rsidRDefault="008609FD" w:rsidP="000E4E9E">
      <w:pPr>
        <w:spacing w:after="0"/>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219"/>
        <w:gridCol w:w="2220"/>
      </w:tblGrid>
      <w:tr w:rsidR="008609FD" w:rsidRPr="004F791E" w14:paraId="0F0ED9A1" w14:textId="450A7027" w:rsidTr="00DC1BAC">
        <w:tc>
          <w:tcPr>
            <w:tcW w:w="2219" w:type="dxa"/>
          </w:tcPr>
          <w:p w14:paraId="68AB4F52" w14:textId="103F8A79" w:rsidR="008609FD" w:rsidRPr="004F791E" w:rsidRDefault="008609FD" w:rsidP="00BC321F">
            <w:pPr>
              <w:rPr>
                <w:rFonts w:ascii="Arial" w:hAnsi="Arial" w:cs="Arial"/>
                <w:b/>
                <w:bCs/>
              </w:rPr>
            </w:pPr>
            <w:r w:rsidRPr="004F791E">
              <w:rPr>
                <w:rFonts w:ascii="Arial" w:hAnsi="Arial" w:cs="Arial"/>
                <w:b/>
                <w:bCs/>
              </w:rPr>
              <w:t>Pay Quartile %</w:t>
            </w:r>
            <w:r w:rsidRPr="004F791E">
              <w:rPr>
                <w:rFonts w:ascii="Arial" w:hAnsi="Arial" w:cs="Arial"/>
                <w:b/>
                <w:bCs/>
              </w:rPr>
              <w:tab/>
            </w:r>
          </w:p>
        </w:tc>
        <w:tc>
          <w:tcPr>
            <w:tcW w:w="2219" w:type="dxa"/>
          </w:tcPr>
          <w:p w14:paraId="05ACF073" w14:textId="1E8E4ADA" w:rsidR="008609FD" w:rsidRPr="004F791E" w:rsidRDefault="008609FD" w:rsidP="00BC321F">
            <w:pPr>
              <w:rPr>
                <w:rFonts w:ascii="Arial" w:hAnsi="Arial" w:cs="Arial"/>
                <w:b/>
                <w:bCs/>
              </w:rPr>
            </w:pPr>
            <w:r w:rsidRPr="004F791E">
              <w:rPr>
                <w:rFonts w:ascii="Arial" w:hAnsi="Arial" w:cs="Arial"/>
                <w:b/>
                <w:bCs/>
              </w:rPr>
              <w:t>Male</w:t>
            </w:r>
          </w:p>
        </w:tc>
        <w:tc>
          <w:tcPr>
            <w:tcW w:w="2220" w:type="dxa"/>
          </w:tcPr>
          <w:p w14:paraId="3C7D6D52" w14:textId="002FB08B" w:rsidR="008609FD" w:rsidRPr="004F791E" w:rsidRDefault="008609FD" w:rsidP="00BC321F">
            <w:pPr>
              <w:rPr>
                <w:rFonts w:ascii="Arial" w:hAnsi="Arial" w:cs="Arial"/>
                <w:b/>
                <w:bCs/>
              </w:rPr>
            </w:pPr>
            <w:r w:rsidRPr="004F791E">
              <w:rPr>
                <w:rFonts w:ascii="Arial" w:hAnsi="Arial" w:cs="Arial"/>
                <w:b/>
                <w:bCs/>
              </w:rPr>
              <w:t>Female</w:t>
            </w:r>
          </w:p>
        </w:tc>
      </w:tr>
      <w:tr w:rsidR="008609FD" w:rsidRPr="004F791E" w14:paraId="1F0F79EA" w14:textId="4ADB0442" w:rsidTr="00DC1BAC">
        <w:tc>
          <w:tcPr>
            <w:tcW w:w="2219" w:type="dxa"/>
          </w:tcPr>
          <w:p w14:paraId="47BFAAFD" w14:textId="77777777" w:rsidR="008609FD" w:rsidRPr="004F791E" w:rsidRDefault="008609FD" w:rsidP="00BC321F">
            <w:pPr>
              <w:rPr>
                <w:rFonts w:ascii="Arial" w:hAnsi="Arial" w:cs="Arial"/>
                <w:b/>
                <w:bCs/>
              </w:rPr>
            </w:pPr>
            <w:r w:rsidRPr="004F791E">
              <w:rPr>
                <w:rFonts w:ascii="Arial" w:hAnsi="Arial" w:cs="Arial"/>
                <w:b/>
                <w:bCs/>
              </w:rPr>
              <w:t xml:space="preserve">Upper: </w:t>
            </w:r>
          </w:p>
        </w:tc>
        <w:tc>
          <w:tcPr>
            <w:tcW w:w="2219" w:type="dxa"/>
          </w:tcPr>
          <w:p w14:paraId="3BF9085E" w14:textId="25D8C884" w:rsidR="008609FD" w:rsidRPr="004F791E" w:rsidRDefault="00522DC3" w:rsidP="00BC321F">
            <w:pPr>
              <w:rPr>
                <w:rFonts w:ascii="Arial" w:hAnsi="Arial" w:cs="Arial"/>
                <w:b/>
                <w:bCs/>
              </w:rPr>
            </w:pPr>
            <w:r>
              <w:rPr>
                <w:rFonts w:ascii="Arial" w:hAnsi="Arial" w:cs="Arial"/>
                <w:b/>
                <w:bCs/>
              </w:rPr>
              <w:t>25</w:t>
            </w:r>
            <w:r w:rsidR="00A103BF">
              <w:rPr>
                <w:rFonts w:ascii="Arial" w:hAnsi="Arial" w:cs="Arial"/>
                <w:b/>
                <w:bCs/>
              </w:rPr>
              <w:t>%</w:t>
            </w:r>
          </w:p>
        </w:tc>
        <w:tc>
          <w:tcPr>
            <w:tcW w:w="2220" w:type="dxa"/>
          </w:tcPr>
          <w:p w14:paraId="4F3F290C" w14:textId="70D6C6BB" w:rsidR="008609FD" w:rsidRPr="004F791E" w:rsidRDefault="00522DC3" w:rsidP="00BC321F">
            <w:pPr>
              <w:rPr>
                <w:rFonts w:ascii="Arial" w:hAnsi="Arial" w:cs="Arial"/>
                <w:b/>
                <w:bCs/>
              </w:rPr>
            </w:pPr>
            <w:r>
              <w:rPr>
                <w:rFonts w:ascii="Arial" w:hAnsi="Arial" w:cs="Arial"/>
                <w:b/>
                <w:bCs/>
              </w:rPr>
              <w:t>75</w:t>
            </w:r>
            <w:r w:rsidR="00CD6810" w:rsidRPr="004F791E">
              <w:rPr>
                <w:rFonts w:ascii="Arial" w:hAnsi="Arial" w:cs="Arial"/>
                <w:b/>
                <w:bCs/>
              </w:rPr>
              <w:t>%</w:t>
            </w:r>
          </w:p>
        </w:tc>
      </w:tr>
      <w:tr w:rsidR="008609FD" w:rsidRPr="004F791E" w14:paraId="298DF5E7" w14:textId="1AB6D4F6" w:rsidTr="00DC1BAC">
        <w:tc>
          <w:tcPr>
            <w:tcW w:w="2219" w:type="dxa"/>
          </w:tcPr>
          <w:p w14:paraId="2FC4BCDB" w14:textId="77777777" w:rsidR="008609FD" w:rsidRPr="004F791E" w:rsidRDefault="008609FD" w:rsidP="00BC321F">
            <w:pPr>
              <w:rPr>
                <w:rFonts w:ascii="Arial" w:hAnsi="Arial" w:cs="Arial"/>
                <w:b/>
                <w:bCs/>
              </w:rPr>
            </w:pPr>
            <w:r w:rsidRPr="004F791E">
              <w:rPr>
                <w:rFonts w:ascii="Arial" w:hAnsi="Arial" w:cs="Arial"/>
                <w:b/>
                <w:bCs/>
              </w:rPr>
              <w:t>Upper Middle:</w:t>
            </w:r>
          </w:p>
        </w:tc>
        <w:tc>
          <w:tcPr>
            <w:tcW w:w="2219" w:type="dxa"/>
          </w:tcPr>
          <w:p w14:paraId="6CB8CE95" w14:textId="323F0518" w:rsidR="008609FD" w:rsidRPr="004F791E" w:rsidRDefault="00522DC3" w:rsidP="00BC321F">
            <w:pPr>
              <w:rPr>
                <w:rFonts w:ascii="Arial" w:hAnsi="Arial" w:cs="Arial"/>
                <w:b/>
                <w:bCs/>
              </w:rPr>
            </w:pPr>
            <w:r>
              <w:rPr>
                <w:rFonts w:ascii="Arial" w:hAnsi="Arial" w:cs="Arial"/>
                <w:b/>
                <w:bCs/>
              </w:rPr>
              <w:t>21.2</w:t>
            </w:r>
            <w:r w:rsidR="001C6496" w:rsidRPr="004F791E">
              <w:rPr>
                <w:rFonts w:ascii="Arial" w:hAnsi="Arial" w:cs="Arial"/>
                <w:b/>
                <w:bCs/>
              </w:rPr>
              <w:t>%</w:t>
            </w:r>
          </w:p>
        </w:tc>
        <w:tc>
          <w:tcPr>
            <w:tcW w:w="2220" w:type="dxa"/>
          </w:tcPr>
          <w:p w14:paraId="7314A327" w14:textId="5726FE0D" w:rsidR="008609FD" w:rsidRPr="004F791E" w:rsidRDefault="00522DC3" w:rsidP="00BC321F">
            <w:pPr>
              <w:rPr>
                <w:rFonts w:ascii="Arial" w:hAnsi="Arial" w:cs="Arial"/>
                <w:b/>
                <w:bCs/>
              </w:rPr>
            </w:pPr>
            <w:r>
              <w:rPr>
                <w:rFonts w:ascii="Arial" w:hAnsi="Arial" w:cs="Arial"/>
                <w:b/>
                <w:bCs/>
              </w:rPr>
              <w:t>78.8</w:t>
            </w:r>
            <w:r w:rsidR="001C6496" w:rsidRPr="004F791E">
              <w:rPr>
                <w:rFonts w:ascii="Arial" w:hAnsi="Arial" w:cs="Arial"/>
                <w:b/>
                <w:bCs/>
              </w:rPr>
              <w:t>%</w:t>
            </w:r>
          </w:p>
        </w:tc>
      </w:tr>
      <w:tr w:rsidR="008609FD" w:rsidRPr="004F791E" w14:paraId="3B8BD426" w14:textId="6DD79A7E" w:rsidTr="00DC1BAC">
        <w:tc>
          <w:tcPr>
            <w:tcW w:w="2219" w:type="dxa"/>
          </w:tcPr>
          <w:p w14:paraId="461F5850" w14:textId="77777777" w:rsidR="008609FD" w:rsidRPr="004F791E" w:rsidRDefault="008609FD" w:rsidP="00BC321F">
            <w:pPr>
              <w:rPr>
                <w:rFonts w:ascii="Arial" w:hAnsi="Arial" w:cs="Arial"/>
                <w:b/>
                <w:bCs/>
              </w:rPr>
            </w:pPr>
            <w:r w:rsidRPr="004F791E">
              <w:rPr>
                <w:rFonts w:ascii="Arial" w:hAnsi="Arial" w:cs="Arial"/>
                <w:b/>
                <w:bCs/>
              </w:rPr>
              <w:t>Middle:</w:t>
            </w:r>
          </w:p>
        </w:tc>
        <w:tc>
          <w:tcPr>
            <w:tcW w:w="2219" w:type="dxa"/>
          </w:tcPr>
          <w:p w14:paraId="478AEDCA" w14:textId="5FE1ECD1" w:rsidR="008609FD" w:rsidRPr="004F791E" w:rsidRDefault="002A7B32" w:rsidP="00BC321F">
            <w:pPr>
              <w:rPr>
                <w:rFonts w:ascii="Arial" w:hAnsi="Arial" w:cs="Arial"/>
                <w:b/>
                <w:bCs/>
              </w:rPr>
            </w:pPr>
            <w:r>
              <w:rPr>
                <w:rFonts w:ascii="Arial" w:hAnsi="Arial" w:cs="Arial"/>
                <w:b/>
                <w:bCs/>
              </w:rPr>
              <w:t>36.4</w:t>
            </w:r>
            <w:r w:rsidR="00DC1BAC" w:rsidRPr="004F791E">
              <w:rPr>
                <w:rFonts w:ascii="Arial" w:hAnsi="Arial" w:cs="Arial"/>
                <w:b/>
                <w:bCs/>
              </w:rPr>
              <w:t>%</w:t>
            </w:r>
          </w:p>
        </w:tc>
        <w:tc>
          <w:tcPr>
            <w:tcW w:w="2220" w:type="dxa"/>
          </w:tcPr>
          <w:p w14:paraId="034EB45C" w14:textId="260ECB00" w:rsidR="008609FD" w:rsidRPr="004F791E" w:rsidRDefault="002A7B32" w:rsidP="00BC321F">
            <w:pPr>
              <w:rPr>
                <w:rFonts w:ascii="Arial" w:hAnsi="Arial" w:cs="Arial"/>
                <w:b/>
                <w:bCs/>
              </w:rPr>
            </w:pPr>
            <w:r>
              <w:rPr>
                <w:rFonts w:ascii="Arial" w:hAnsi="Arial" w:cs="Arial"/>
                <w:b/>
                <w:bCs/>
              </w:rPr>
              <w:t>63.6</w:t>
            </w:r>
            <w:r w:rsidR="00DC1BAC" w:rsidRPr="004F791E">
              <w:rPr>
                <w:rFonts w:ascii="Arial" w:hAnsi="Arial" w:cs="Arial"/>
                <w:b/>
                <w:bCs/>
              </w:rPr>
              <w:t>%</w:t>
            </w:r>
          </w:p>
        </w:tc>
      </w:tr>
      <w:tr w:rsidR="008609FD" w:rsidRPr="004F791E" w14:paraId="56F47F97" w14:textId="69DAFAE2" w:rsidTr="00DC1BAC">
        <w:tc>
          <w:tcPr>
            <w:tcW w:w="2219" w:type="dxa"/>
          </w:tcPr>
          <w:p w14:paraId="7E567C89" w14:textId="77777777" w:rsidR="008609FD" w:rsidRPr="004F791E" w:rsidRDefault="008609FD" w:rsidP="00BC321F">
            <w:pPr>
              <w:rPr>
                <w:rFonts w:ascii="Arial" w:hAnsi="Arial" w:cs="Arial"/>
                <w:b/>
                <w:bCs/>
              </w:rPr>
            </w:pPr>
            <w:r w:rsidRPr="004F791E">
              <w:rPr>
                <w:rFonts w:ascii="Arial" w:hAnsi="Arial" w:cs="Arial"/>
                <w:b/>
                <w:bCs/>
              </w:rPr>
              <w:t xml:space="preserve">Lower:   </w:t>
            </w:r>
          </w:p>
        </w:tc>
        <w:tc>
          <w:tcPr>
            <w:tcW w:w="2219" w:type="dxa"/>
          </w:tcPr>
          <w:p w14:paraId="71875643" w14:textId="0EEBBEDA" w:rsidR="008609FD" w:rsidRPr="004F791E" w:rsidRDefault="002A7B32" w:rsidP="00BC321F">
            <w:pPr>
              <w:rPr>
                <w:rFonts w:ascii="Arial" w:hAnsi="Arial" w:cs="Arial"/>
                <w:b/>
                <w:bCs/>
              </w:rPr>
            </w:pPr>
            <w:r>
              <w:rPr>
                <w:rFonts w:ascii="Arial" w:hAnsi="Arial" w:cs="Arial"/>
                <w:b/>
                <w:bCs/>
              </w:rPr>
              <w:t>27.3</w:t>
            </w:r>
            <w:r w:rsidR="00DC1BAC" w:rsidRPr="004F791E">
              <w:rPr>
                <w:rFonts w:ascii="Arial" w:hAnsi="Arial" w:cs="Arial"/>
                <w:b/>
                <w:bCs/>
              </w:rPr>
              <w:t>%</w:t>
            </w:r>
          </w:p>
        </w:tc>
        <w:tc>
          <w:tcPr>
            <w:tcW w:w="2220" w:type="dxa"/>
          </w:tcPr>
          <w:p w14:paraId="10D79675" w14:textId="3A052DFC" w:rsidR="008609FD" w:rsidRPr="004F791E" w:rsidRDefault="002A7B32" w:rsidP="00BC321F">
            <w:pPr>
              <w:rPr>
                <w:rFonts w:ascii="Arial" w:hAnsi="Arial" w:cs="Arial"/>
                <w:b/>
                <w:bCs/>
              </w:rPr>
            </w:pPr>
            <w:r>
              <w:rPr>
                <w:rFonts w:ascii="Arial" w:hAnsi="Arial" w:cs="Arial"/>
                <w:b/>
                <w:bCs/>
              </w:rPr>
              <w:t>72.7</w:t>
            </w:r>
            <w:r w:rsidR="00DC1BAC" w:rsidRPr="004F791E">
              <w:rPr>
                <w:rFonts w:ascii="Arial" w:hAnsi="Arial" w:cs="Arial"/>
                <w:b/>
                <w:bCs/>
              </w:rPr>
              <w:t>%</w:t>
            </w:r>
          </w:p>
        </w:tc>
      </w:tr>
    </w:tbl>
    <w:p w14:paraId="7A17F734" w14:textId="72B557BA" w:rsidR="00FC6379" w:rsidRPr="004F791E" w:rsidRDefault="00FC6379" w:rsidP="00FC6379">
      <w:pPr>
        <w:spacing w:after="0"/>
        <w:jc w:val="center"/>
        <w:rPr>
          <w:rFonts w:ascii="Arial" w:hAnsi="Arial" w:cs="Arial"/>
          <w:b/>
          <w:bCs/>
          <w:u w:val="single"/>
        </w:rPr>
      </w:pPr>
    </w:p>
    <w:p w14:paraId="31F37EF8" w14:textId="280346B7" w:rsidR="00DC1BAC" w:rsidRPr="004F791E" w:rsidRDefault="00DC1BAC" w:rsidP="00FC6379">
      <w:pPr>
        <w:spacing w:after="0"/>
        <w:jc w:val="center"/>
        <w:rPr>
          <w:rFonts w:ascii="Arial" w:hAnsi="Arial" w:cs="Arial"/>
          <w:b/>
          <w:bCs/>
          <w:u w:val="single"/>
        </w:rPr>
      </w:pPr>
    </w:p>
    <w:p w14:paraId="20BCA137" w14:textId="154EEDA6" w:rsidR="00DC1BAC" w:rsidRPr="004F791E" w:rsidRDefault="00DC1BAC" w:rsidP="00FC6379">
      <w:pPr>
        <w:spacing w:after="0"/>
        <w:jc w:val="center"/>
        <w:rPr>
          <w:rFonts w:ascii="Arial" w:hAnsi="Arial" w:cs="Arial"/>
          <w:b/>
          <w:bCs/>
          <w:u w:val="single"/>
        </w:rPr>
      </w:pPr>
    </w:p>
    <w:p w14:paraId="0FFFBC4B" w14:textId="77777777" w:rsidR="00DC1BAC" w:rsidRPr="004F791E" w:rsidRDefault="00DC1BAC" w:rsidP="00FC6379">
      <w:pPr>
        <w:spacing w:after="0"/>
        <w:jc w:val="center"/>
        <w:rPr>
          <w:rFonts w:ascii="Arial" w:hAnsi="Arial" w:cs="Arial"/>
          <w:b/>
          <w:bCs/>
          <w:u w:val="single"/>
        </w:rPr>
      </w:pPr>
    </w:p>
    <w:p w14:paraId="45D008AC" w14:textId="0AE0A4A0" w:rsidR="0042506C" w:rsidRPr="004F791E" w:rsidRDefault="00FC6379" w:rsidP="0038635A">
      <w:pPr>
        <w:spacing w:after="0"/>
        <w:ind w:left="2880" w:firstLine="720"/>
        <w:rPr>
          <w:rFonts w:ascii="Arial" w:hAnsi="Arial" w:cs="Arial"/>
          <w:b/>
          <w:bCs/>
          <w:u w:val="single"/>
        </w:rPr>
      </w:pPr>
      <w:r w:rsidRPr="004F791E">
        <w:rPr>
          <w:rFonts w:ascii="Arial" w:hAnsi="Arial" w:cs="Arial"/>
          <w:b/>
          <w:bCs/>
          <w:u w:val="single"/>
        </w:rPr>
        <w:t>TEACHING STAFF</w:t>
      </w:r>
    </w:p>
    <w:p w14:paraId="67184173" w14:textId="2893C2E1" w:rsidR="00FC6379" w:rsidRPr="004F791E" w:rsidRDefault="00FC6379" w:rsidP="00FC6379">
      <w:pPr>
        <w:spacing w:after="0"/>
        <w:jc w:val="center"/>
        <w:rPr>
          <w:rFonts w:ascii="Arial" w:hAnsi="Arial" w:cs="Arial"/>
          <w:b/>
          <w:bCs/>
          <w:u w:val="single"/>
        </w:rPr>
      </w:pPr>
    </w:p>
    <w:p w14:paraId="47A7ED02" w14:textId="77777777" w:rsidR="00FC6379" w:rsidRPr="004F791E" w:rsidRDefault="00FC6379" w:rsidP="00FC6379">
      <w:pPr>
        <w:spacing w:after="0"/>
        <w:jc w:val="center"/>
        <w:rPr>
          <w:rFonts w:ascii="Arial" w:hAnsi="Arial" w:cs="Arial"/>
          <w:b/>
          <w:bCs/>
          <w:u w:val="single"/>
        </w:rPr>
      </w:pPr>
    </w:p>
    <w:p w14:paraId="7BD397D1" w14:textId="7B09C1FD" w:rsidR="00FC6379" w:rsidRPr="00BF7122" w:rsidRDefault="0038635A" w:rsidP="0038635A">
      <w:pPr>
        <w:tabs>
          <w:tab w:val="left" w:pos="450"/>
        </w:tabs>
        <w:spacing w:after="0"/>
        <w:rPr>
          <w:rFonts w:ascii="Arial" w:hAnsi="Arial" w:cs="Arial"/>
          <w:b/>
          <w:bCs/>
          <w:noProof/>
          <w:color w:val="000000"/>
        </w:rPr>
      </w:pPr>
      <w:r w:rsidRPr="004F791E">
        <w:rPr>
          <w:rFonts w:ascii="Arial" w:hAnsi="Arial" w:cs="Arial"/>
          <w:noProof/>
          <w:color w:val="000000"/>
        </w:rPr>
        <w:tab/>
      </w:r>
      <w:r w:rsidRPr="00BF7122">
        <w:rPr>
          <w:rFonts w:ascii="Arial" w:hAnsi="Arial" w:cs="Arial"/>
          <w:b/>
          <w:bCs/>
          <w:noProof/>
          <w:color w:val="000000"/>
        </w:rPr>
        <w:t>£</w:t>
      </w:r>
      <w:r w:rsidR="0089183F">
        <w:rPr>
          <w:rFonts w:ascii="Arial" w:hAnsi="Arial" w:cs="Arial"/>
          <w:b/>
          <w:bCs/>
          <w:noProof/>
          <w:color w:val="000000"/>
        </w:rPr>
        <w:t>16.41</w:t>
      </w:r>
      <w:r w:rsidRPr="00BF7122">
        <w:rPr>
          <w:rFonts w:ascii="Arial" w:hAnsi="Arial" w:cs="Arial"/>
          <w:b/>
          <w:bCs/>
          <w:noProof/>
          <w:color w:val="000000"/>
        </w:rPr>
        <w:tab/>
      </w:r>
      <w:r w:rsidR="00807B85" w:rsidRPr="00BF7122">
        <w:rPr>
          <w:rFonts w:ascii="Arial" w:hAnsi="Arial" w:cs="Arial"/>
          <w:b/>
          <w:bCs/>
          <w:noProof/>
          <w:color w:val="000000"/>
        </w:rPr>
        <w:t xml:space="preserve">      </w:t>
      </w:r>
      <w:r w:rsidRPr="00BF7122">
        <w:rPr>
          <w:rFonts w:ascii="Arial" w:hAnsi="Arial" w:cs="Arial"/>
          <w:b/>
          <w:bCs/>
          <w:noProof/>
          <w:color w:val="000000"/>
        </w:rPr>
        <w:t>£</w:t>
      </w:r>
      <w:r w:rsidR="0089183F">
        <w:rPr>
          <w:rFonts w:ascii="Arial" w:hAnsi="Arial" w:cs="Arial"/>
          <w:b/>
          <w:bCs/>
          <w:noProof/>
          <w:color w:val="000000"/>
        </w:rPr>
        <w:t>16.30</w:t>
      </w:r>
      <w:r w:rsidRPr="00BF7122">
        <w:rPr>
          <w:rFonts w:ascii="Arial" w:hAnsi="Arial" w:cs="Arial"/>
          <w:b/>
          <w:bCs/>
          <w:noProof/>
          <w:color w:val="000000"/>
        </w:rPr>
        <w:tab/>
      </w:r>
      <w:r w:rsidRPr="00BF7122">
        <w:rPr>
          <w:rFonts w:ascii="Arial" w:hAnsi="Arial" w:cs="Arial"/>
          <w:b/>
          <w:bCs/>
          <w:noProof/>
          <w:color w:val="000000"/>
        </w:rPr>
        <w:tab/>
        <w:t>£</w:t>
      </w:r>
      <w:r w:rsidR="007479C7">
        <w:rPr>
          <w:rFonts w:ascii="Arial" w:hAnsi="Arial" w:cs="Arial"/>
          <w:b/>
          <w:bCs/>
          <w:noProof/>
          <w:color w:val="000000"/>
        </w:rPr>
        <w:t>16.97</w:t>
      </w:r>
      <w:r w:rsidR="00807B85" w:rsidRPr="00BF7122">
        <w:rPr>
          <w:rFonts w:ascii="Arial" w:hAnsi="Arial" w:cs="Arial"/>
          <w:b/>
          <w:bCs/>
          <w:noProof/>
          <w:color w:val="000000"/>
        </w:rPr>
        <w:t xml:space="preserve">         </w:t>
      </w:r>
      <w:r w:rsidRPr="00BF7122">
        <w:rPr>
          <w:rFonts w:ascii="Arial" w:hAnsi="Arial" w:cs="Arial"/>
          <w:b/>
          <w:bCs/>
          <w:noProof/>
          <w:color w:val="000000"/>
        </w:rPr>
        <w:t>£</w:t>
      </w:r>
      <w:r w:rsidR="0089183F">
        <w:rPr>
          <w:rFonts w:ascii="Arial" w:hAnsi="Arial" w:cs="Arial"/>
          <w:b/>
          <w:bCs/>
          <w:noProof/>
          <w:color w:val="000000"/>
        </w:rPr>
        <w:t>1</w:t>
      </w:r>
      <w:r w:rsidR="007479C7">
        <w:rPr>
          <w:rFonts w:ascii="Arial" w:hAnsi="Arial" w:cs="Arial"/>
          <w:b/>
          <w:bCs/>
          <w:noProof/>
          <w:color w:val="000000"/>
        </w:rPr>
        <w:t>5.37</w:t>
      </w:r>
      <w:r w:rsidRPr="00BF7122">
        <w:rPr>
          <w:rFonts w:ascii="Arial" w:hAnsi="Arial" w:cs="Arial"/>
          <w:b/>
          <w:bCs/>
          <w:noProof/>
          <w:color w:val="000000"/>
        </w:rPr>
        <w:tab/>
      </w:r>
      <w:r w:rsidRPr="00BF7122">
        <w:rPr>
          <w:rFonts w:ascii="Arial" w:hAnsi="Arial" w:cs="Arial"/>
          <w:b/>
          <w:bCs/>
          <w:noProof/>
          <w:color w:val="000000"/>
        </w:rPr>
        <w:tab/>
        <w:t xml:space="preserve"> </w:t>
      </w:r>
      <w:r w:rsidR="00694EAC" w:rsidRPr="00BF7122">
        <w:rPr>
          <w:rFonts w:ascii="Arial" w:hAnsi="Arial" w:cs="Arial"/>
          <w:b/>
          <w:bCs/>
          <w:noProof/>
          <w:color w:val="000000"/>
        </w:rPr>
        <w:t xml:space="preserve">    </w:t>
      </w:r>
      <w:r w:rsidR="006F4B5A" w:rsidRPr="00BF7122">
        <w:rPr>
          <w:rFonts w:ascii="Arial" w:hAnsi="Arial" w:cs="Arial"/>
          <w:b/>
          <w:bCs/>
          <w:noProof/>
          <w:color w:val="000000"/>
        </w:rPr>
        <w:t>5</w:t>
      </w:r>
      <w:r w:rsidR="00233D97">
        <w:rPr>
          <w:rFonts w:ascii="Arial" w:hAnsi="Arial" w:cs="Arial"/>
          <w:b/>
          <w:bCs/>
          <w:noProof/>
          <w:color w:val="000000"/>
        </w:rPr>
        <w:t>3</w:t>
      </w:r>
      <w:r w:rsidR="006F4B5A" w:rsidRPr="00BF7122">
        <w:rPr>
          <w:rFonts w:ascii="Arial" w:hAnsi="Arial" w:cs="Arial"/>
          <w:b/>
          <w:bCs/>
          <w:noProof/>
          <w:color w:val="000000"/>
        </w:rPr>
        <w:tab/>
      </w:r>
      <w:r w:rsidR="006F4B5A" w:rsidRPr="00BF7122">
        <w:rPr>
          <w:rFonts w:ascii="Arial" w:hAnsi="Arial" w:cs="Arial"/>
          <w:b/>
          <w:bCs/>
          <w:noProof/>
          <w:color w:val="000000"/>
        </w:rPr>
        <w:tab/>
      </w:r>
      <w:r w:rsidR="00E653BC" w:rsidRPr="00BF7122">
        <w:rPr>
          <w:rFonts w:ascii="Arial" w:hAnsi="Arial" w:cs="Arial"/>
          <w:b/>
          <w:bCs/>
          <w:noProof/>
          <w:color w:val="000000"/>
        </w:rPr>
        <w:t xml:space="preserve">  </w:t>
      </w:r>
      <w:r w:rsidR="006F4B5A" w:rsidRPr="00BF7122">
        <w:rPr>
          <w:rFonts w:ascii="Arial" w:hAnsi="Arial" w:cs="Arial"/>
          <w:b/>
          <w:bCs/>
          <w:noProof/>
          <w:color w:val="000000"/>
        </w:rPr>
        <w:t>2</w:t>
      </w:r>
      <w:r w:rsidR="00B55CA6">
        <w:rPr>
          <w:rFonts w:ascii="Arial" w:hAnsi="Arial" w:cs="Arial"/>
          <w:b/>
          <w:bCs/>
          <w:noProof/>
          <w:color w:val="000000"/>
        </w:rPr>
        <w:t>6</w:t>
      </w:r>
      <w:r w:rsidR="00694EAC" w:rsidRPr="00BF7122">
        <w:rPr>
          <w:rFonts w:ascii="Arial" w:hAnsi="Arial" w:cs="Arial"/>
          <w:b/>
          <w:bCs/>
          <w:noProof/>
          <w:color w:val="000000"/>
        </w:rPr>
        <w:t xml:space="preserve">                </w:t>
      </w:r>
    </w:p>
    <w:p w14:paraId="640E2DC3" w14:textId="100F54FF" w:rsidR="00FC6379" w:rsidRPr="004F791E" w:rsidRDefault="00FC6379" w:rsidP="00FC6379">
      <w:pPr>
        <w:spacing w:after="0"/>
        <w:jc w:val="center"/>
        <w:rPr>
          <w:rFonts w:ascii="Arial" w:hAnsi="Arial" w:cs="Arial"/>
          <w:b/>
          <w:bCs/>
          <w:u w:val="single"/>
        </w:rPr>
      </w:pPr>
      <w:r w:rsidRPr="004F791E">
        <w:rPr>
          <w:rFonts w:ascii="Arial" w:hAnsi="Arial" w:cs="Arial"/>
          <w:noProof/>
          <w:color w:val="000000"/>
        </w:rPr>
        <mc:AlternateContent>
          <mc:Choice Requires="wpg">
            <w:drawing>
              <wp:inline distT="0" distB="0" distL="0" distR="0" wp14:anchorId="22A3FAB4" wp14:editId="07D57F8B">
                <wp:extent cx="5193793" cy="987552"/>
                <wp:effectExtent l="0" t="0" r="0" b="0"/>
                <wp:docPr id="2" name="Group 2"/>
                <wp:cNvGraphicFramePr/>
                <a:graphic xmlns:a="http://schemas.openxmlformats.org/drawingml/2006/main">
                  <a:graphicData uri="http://schemas.microsoft.com/office/word/2010/wordprocessingGroup">
                    <wpg:wgp>
                      <wpg:cNvGrpSpPr/>
                      <wpg:grpSpPr>
                        <a:xfrm>
                          <a:off x="0" y="0"/>
                          <a:ext cx="5193793" cy="987552"/>
                          <a:chOff x="0" y="0"/>
                          <a:chExt cx="5193793" cy="987552"/>
                        </a:xfrm>
                      </wpg:grpSpPr>
                      <pic:pic xmlns:pic="http://schemas.openxmlformats.org/drawingml/2006/picture">
                        <pic:nvPicPr>
                          <pic:cNvPr id="3" name="Picture 3"/>
                          <pic:cNvPicPr/>
                        </pic:nvPicPr>
                        <pic:blipFill>
                          <a:blip r:embed="rId7"/>
                          <a:stretch>
                            <a:fillRect/>
                          </a:stretch>
                        </pic:blipFill>
                        <pic:spPr>
                          <a:xfrm>
                            <a:off x="0" y="0"/>
                            <a:ext cx="1344168" cy="987552"/>
                          </a:xfrm>
                          <a:prstGeom prst="rect">
                            <a:avLst/>
                          </a:prstGeom>
                        </pic:spPr>
                      </pic:pic>
                      <pic:pic xmlns:pic="http://schemas.openxmlformats.org/drawingml/2006/picture">
                        <pic:nvPicPr>
                          <pic:cNvPr id="4" name="Picture 4"/>
                          <pic:cNvPicPr/>
                        </pic:nvPicPr>
                        <pic:blipFill>
                          <a:blip r:embed="rId7"/>
                          <a:stretch>
                            <a:fillRect/>
                          </a:stretch>
                        </pic:blipFill>
                        <pic:spPr>
                          <a:xfrm>
                            <a:off x="1924812" y="0"/>
                            <a:ext cx="1344168" cy="987552"/>
                          </a:xfrm>
                          <a:prstGeom prst="rect">
                            <a:avLst/>
                          </a:prstGeom>
                        </pic:spPr>
                      </pic:pic>
                      <pic:pic xmlns:pic="http://schemas.openxmlformats.org/drawingml/2006/picture">
                        <pic:nvPicPr>
                          <pic:cNvPr id="5" name="Picture 5"/>
                          <pic:cNvPicPr/>
                        </pic:nvPicPr>
                        <pic:blipFill>
                          <a:blip r:embed="rId7"/>
                          <a:stretch>
                            <a:fillRect/>
                          </a:stretch>
                        </pic:blipFill>
                        <pic:spPr>
                          <a:xfrm>
                            <a:off x="3849624" y="0"/>
                            <a:ext cx="1344168" cy="987552"/>
                          </a:xfrm>
                          <a:prstGeom prst="rect">
                            <a:avLst/>
                          </a:prstGeom>
                        </pic:spPr>
                      </pic:pic>
                    </wpg:wgp>
                  </a:graphicData>
                </a:graphic>
              </wp:inline>
            </w:drawing>
          </mc:Choice>
          <mc:Fallback>
            <w:pict>
              <v:group w14:anchorId="1A4CD38C" id="Group 2" o:spid="_x0000_s1026" style="width:408.95pt;height:77.75pt;mso-position-horizontal-relative:char;mso-position-vertical-relative:line" coordsize="51937,98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">
                <v:shape id="Picture 3" o:spid="_x0000_s1027" type="#_x0000_t75" style="position:absolute;width:13441;height:9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">
                  <v:imagedata r:id="rId8" o:title=""/>
                </v:shape>
                <v:shape id="Picture 4" o:spid="_x0000_s1028" type="#_x0000_t75" style="position:absolute;left:19248;width:13441;height:9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">
                  <v:imagedata r:id="rId8" o:title=""/>
                </v:shape>
                <v:shape id="Picture 5" o:spid="_x0000_s1029" type="#_x0000_t75" style="position:absolute;left:38496;width:13441;height:9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">
                  <v:imagedata r:id="rId8" o:title=""/>
                </v:shape>
                <w10:anchorlock/>
              </v:group>
            </w:pict>
          </mc:Fallback>
        </mc:AlternateContent>
      </w:r>
    </w:p>
    <w:p w14:paraId="373C723C" w14:textId="7FA624AA" w:rsidR="00FC6379" w:rsidRPr="004F791E" w:rsidRDefault="00FC6379" w:rsidP="00FC6379">
      <w:pPr>
        <w:spacing w:after="0"/>
        <w:jc w:val="center"/>
        <w:rPr>
          <w:rFonts w:ascii="Arial" w:hAnsi="Arial" w:cs="Arial"/>
          <w:b/>
          <w:bCs/>
          <w:u w:val="single"/>
        </w:rPr>
      </w:pPr>
    </w:p>
    <w:p w14:paraId="0307FE8C" w14:textId="0496987C" w:rsidR="00F266F7" w:rsidRPr="004F791E" w:rsidRDefault="008F3A2C" w:rsidP="00DD48FA">
      <w:pPr>
        <w:spacing w:after="0"/>
        <w:rPr>
          <w:rFonts w:ascii="Arial" w:hAnsi="Arial" w:cs="Arial"/>
          <w:b/>
          <w:bCs/>
        </w:rPr>
      </w:pPr>
      <w:r>
        <w:rPr>
          <w:rFonts w:ascii="Arial" w:hAnsi="Arial" w:cs="Arial"/>
          <w:b/>
          <w:bCs/>
        </w:rPr>
        <w:t xml:space="preserve">       </w:t>
      </w:r>
      <w:r w:rsidR="00A51607" w:rsidRPr="004F791E">
        <w:rPr>
          <w:rFonts w:ascii="Arial" w:hAnsi="Arial" w:cs="Arial"/>
          <w:b/>
          <w:bCs/>
        </w:rPr>
        <w:t xml:space="preserve">Mean Gender Pay </w:t>
      </w:r>
      <w:r w:rsidR="00F266F7" w:rsidRPr="004F791E">
        <w:rPr>
          <w:rFonts w:ascii="Arial" w:hAnsi="Arial" w:cs="Arial"/>
          <w:b/>
          <w:bCs/>
        </w:rPr>
        <w:tab/>
      </w:r>
      <w:r w:rsidR="00F266F7" w:rsidRPr="004F791E">
        <w:rPr>
          <w:rFonts w:ascii="Arial" w:hAnsi="Arial" w:cs="Arial"/>
          <w:b/>
          <w:bCs/>
        </w:rPr>
        <w:tab/>
        <w:t xml:space="preserve">Median Gender Pay </w:t>
      </w:r>
      <w:r w:rsidR="00F266F7" w:rsidRPr="004F791E">
        <w:rPr>
          <w:rFonts w:ascii="Arial" w:hAnsi="Arial" w:cs="Arial"/>
          <w:b/>
          <w:bCs/>
        </w:rPr>
        <w:tab/>
      </w:r>
      <w:r w:rsidR="00F266F7" w:rsidRPr="004F791E">
        <w:rPr>
          <w:rFonts w:ascii="Arial" w:hAnsi="Arial" w:cs="Arial"/>
          <w:b/>
          <w:bCs/>
        </w:rPr>
        <w:tab/>
        <w:t xml:space="preserve">     Total Employees </w:t>
      </w:r>
    </w:p>
    <w:p w14:paraId="23D991DC" w14:textId="574102FD" w:rsidR="00FC6379" w:rsidRPr="004F791E" w:rsidRDefault="00A51607" w:rsidP="00F266F7">
      <w:pPr>
        <w:spacing w:after="0"/>
        <w:ind w:firstLine="720"/>
        <w:rPr>
          <w:rFonts w:ascii="Arial" w:hAnsi="Arial" w:cs="Arial"/>
          <w:b/>
          <w:bCs/>
        </w:rPr>
      </w:pPr>
      <w:r w:rsidRPr="004F791E">
        <w:rPr>
          <w:rFonts w:ascii="Arial" w:hAnsi="Arial" w:cs="Arial"/>
          <w:b/>
          <w:bCs/>
        </w:rPr>
        <w:t>Gap</w:t>
      </w:r>
      <w:r w:rsidR="00F266F7" w:rsidRPr="004F791E">
        <w:rPr>
          <w:rFonts w:ascii="Arial" w:hAnsi="Arial" w:cs="Arial"/>
          <w:b/>
          <w:bCs/>
        </w:rPr>
        <w:t xml:space="preserve"> </w:t>
      </w:r>
      <w:r w:rsidR="00670D01">
        <w:rPr>
          <w:rFonts w:ascii="Arial" w:hAnsi="Arial" w:cs="Arial"/>
          <w:b/>
          <w:bCs/>
        </w:rPr>
        <w:t>-0.7%</w:t>
      </w:r>
      <w:r w:rsidR="00F266F7" w:rsidRPr="004F791E">
        <w:rPr>
          <w:rFonts w:ascii="Arial" w:hAnsi="Arial" w:cs="Arial"/>
          <w:b/>
          <w:bCs/>
        </w:rPr>
        <w:tab/>
      </w:r>
      <w:r w:rsidR="00F266F7" w:rsidRPr="004F791E">
        <w:rPr>
          <w:rFonts w:ascii="Arial" w:hAnsi="Arial" w:cs="Arial"/>
          <w:b/>
          <w:bCs/>
        </w:rPr>
        <w:tab/>
      </w:r>
      <w:r w:rsidR="008F3A2C">
        <w:rPr>
          <w:rFonts w:ascii="Arial" w:hAnsi="Arial" w:cs="Arial"/>
          <w:b/>
          <w:bCs/>
        </w:rPr>
        <w:t xml:space="preserve">        </w:t>
      </w:r>
      <w:r w:rsidR="00670D01">
        <w:rPr>
          <w:rFonts w:ascii="Arial" w:hAnsi="Arial" w:cs="Arial"/>
          <w:b/>
          <w:bCs/>
        </w:rPr>
        <w:t xml:space="preserve">         </w:t>
      </w:r>
      <w:r w:rsidR="00F266F7" w:rsidRPr="004F791E">
        <w:rPr>
          <w:rFonts w:ascii="Arial" w:hAnsi="Arial" w:cs="Arial"/>
          <w:b/>
          <w:bCs/>
        </w:rPr>
        <w:t xml:space="preserve">Gap </w:t>
      </w:r>
      <w:r w:rsidR="00A85E68">
        <w:rPr>
          <w:rFonts w:ascii="Arial" w:hAnsi="Arial" w:cs="Arial"/>
          <w:b/>
          <w:bCs/>
        </w:rPr>
        <w:t>-0.001%</w:t>
      </w:r>
      <w:r w:rsidR="00F266F7" w:rsidRPr="004F791E">
        <w:rPr>
          <w:rFonts w:ascii="Arial" w:hAnsi="Arial" w:cs="Arial"/>
          <w:b/>
          <w:bCs/>
        </w:rPr>
        <w:tab/>
      </w:r>
      <w:r w:rsidR="00DD48FA" w:rsidRPr="004F791E">
        <w:rPr>
          <w:rFonts w:ascii="Arial" w:hAnsi="Arial" w:cs="Arial"/>
          <w:b/>
          <w:bCs/>
        </w:rPr>
        <w:tab/>
      </w:r>
      <w:r w:rsidR="00C567BF" w:rsidRPr="004F791E">
        <w:rPr>
          <w:rFonts w:ascii="Arial" w:hAnsi="Arial" w:cs="Arial"/>
          <w:b/>
          <w:bCs/>
        </w:rPr>
        <w:t xml:space="preserve">    </w:t>
      </w:r>
      <w:r w:rsidR="00670D01">
        <w:rPr>
          <w:rFonts w:ascii="Arial" w:hAnsi="Arial" w:cs="Arial"/>
          <w:b/>
          <w:bCs/>
        </w:rPr>
        <w:t xml:space="preserve">           </w:t>
      </w:r>
      <w:r w:rsidR="006F4B5A">
        <w:rPr>
          <w:rFonts w:ascii="Arial" w:hAnsi="Arial" w:cs="Arial"/>
          <w:b/>
          <w:bCs/>
        </w:rPr>
        <w:t>7</w:t>
      </w:r>
      <w:r w:rsidR="00233D97">
        <w:rPr>
          <w:rFonts w:ascii="Arial" w:hAnsi="Arial" w:cs="Arial"/>
          <w:b/>
          <w:bCs/>
        </w:rPr>
        <w:t>9</w:t>
      </w:r>
    </w:p>
    <w:p w14:paraId="384E0335" w14:textId="23DDE5FE" w:rsidR="00FC6379" w:rsidRPr="004F791E" w:rsidRDefault="00FC6379" w:rsidP="00FC6379">
      <w:pPr>
        <w:spacing w:after="0"/>
        <w:jc w:val="center"/>
        <w:rPr>
          <w:rFonts w:ascii="Arial" w:hAnsi="Arial" w:cs="Arial"/>
          <w:b/>
          <w:bCs/>
          <w:u w:val="single"/>
        </w:rPr>
      </w:pPr>
    </w:p>
    <w:p w14:paraId="12CCFDAB" w14:textId="77777777" w:rsidR="00FC6379" w:rsidRPr="004F791E" w:rsidRDefault="00FC6379" w:rsidP="00FC6379">
      <w:pPr>
        <w:spacing w:after="0"/>
        <w:jc w:val="center"/>
        <w:rPr>
          <w:rFonts w:ascii="Arial" w:hAnsi="Arial" w:cs="Arial"/>
          <w:b/>
          <w:bCs/>
          <w:u w:val="single"/>
        </w:rPr>
      </w:pPr>
    </w:p>
    <w:p w14:paraId="263C2504" w14:textId="2ADE25EF" w:rsidR="00FC6379" w:rsidRPr="004F791E" w:rsidRDefault="00FC6379" w:rsidP="00FC6379">
      <w:pPr>
        <w:spacing w:after="0"/>
        <w:jc w:val="center"/>
        <w:rPr>
          <w:rFonts w:ascii="Arial" w:hAnsi="Arial" w:cs="Arial"/>
          <w:b/>
          <w:bCs/>
          <w:u w:val="single"/>
        </w:rPr>
      </w:pPr>
    </w:p>
    <w:p w14:paraId="6B7A0FEA" w14:textId="77777777" w:rsidR="002F1845" w:rsidRPr="004F791E" w:rsidRDefault="002F1845" w:rsidP="00FC6379">
      <w:pPr>
        <w:spacing w:after="0"/>
        <w:jc w:val="center"/>
        <w:rPr>
          <w:rFonts w:ascii="Arial" w:hAnsi="Arial" w:cs="Arial"/>
          <w:b/>
          <w:bCs/>
          <w:u w:val="single"/>
        </w:rPr>
      </w:pPr>
    </w:p>
    <w:p w14:paraId="4F69F865" w14:textId="77777777" w:rsidR="002F1845" w:rsidRPr="004F791E" w:rsidRDefault="002F1845" w:rsidP="00FC6379">
      <w:pPr>
        <w:spacing w:after="0"/>
        <w:jc w:val="center"/>
        <w:rPr>
          <w:rFonts w:ascii="Arial" w:hAnsi="Arial" w:cs="Arial"/>
          <w:b/>
          <w:bCs/>
          <w:u w:val="single"/>
        </w:rPr>
      </w:pPr>
    </w:p>
    <w:p w14:paraId="3AEE0C58" w14:textId="77777777" w:rsidR="002F1845" w:rsidRPr="004F791E" w:rsidRDefault="002F1845" w:rsidP="00FC6379">
      <w:pPr>
        <w:spacing w:after="0"/>
        <w:jc w:val="center"/>
        <w:rPr>
          <w:rFonts w:ascii="Arial" w:hAnsi="Arial" w:cs="Arial"/>
          <w:b/>
          <w:bCs/>
          <w:u w:val="single"/>
        </w:rPr>
      </w:pPr>
    </w:p>
    <w:p w14:paraId="4924E316" w14:textId="77777777" w:rsidR="002F1845" w:rsidRPr="004F791E" w:rsidRDefault="002F1845" w:rsidP="00FC6379">
      <w:pPr>
        <w:spacing w:after="0"/>
        <w:jc w:val="center"/>
        <w:rPr>
          <w:rFonts w:ascii="Arial" w:hAnsi="Arial" w:cs="Arial"/>
          <w:b/>
          <w:bCs/>
          <w:u w:val="single"/>
        </w:rPr>
      </w:pPr>
    </w:p>
    <w:p w14:paraId="5C298825" w14:textId="77777777" w:rsidR="002F1845" w:rsidRPr="004F791E" w:rsidRDefault="002F1845" w:rsidP="00FC6379">
      <w:pPr>
        <w:spacing w:after="0"/>
        <w:jc w:val="center"/>
        <w:rPr>
          <w:rFonts w:ascii="Arial" w:hAnsi="Arial" w:cs="Arial"/>
          <w:b/>
          <w:bCs/>
          <w:u w:val="single"/>
        </w:rPr>
      </w:pPr>
    </w:p>
    <w:p w14:paraId="2B23E52E" w14:textId="77777777" w:rsidR="002F1845" w:rsidRPr="004F791E" w:rsidRDefault="002F1845" w:rsidP="00FC6379">
      <w:pPr>
        <w:spacing w:after="0"/>
        <w:jc w:val="center"/>
        <w:rPr>
          <w:rFonts w:ascii="Arial" w:hAnsi="Arial" w:cs="Arial"/>
          <w:b/>
          <w:bCs/>
          <w:u w:val="single"/>
        </w:rPr>
      </w:pPr>
    </w:p>
    <w:p w14:paraId="19B3668B" w14:textId="77777777" w:rsidR="002F1845" w:rsidRPr="004F791E" w:rsidRDefault="002F1845" w:rsidP="00FC6379">
      <w:pPr>
        <w:spacing w:after="0"/>
        <w:jc w:val="center"/>
        <w:rPr>
          <w:rFonts w:ascii="Arial" w:hAnsi="Arial" w:cs="Arial"/>
          <w:b/>
          <w:bCs/>
          <w:u w:val="single"/>
        </w:rPr>
      </w:pPr>
    </w:p>
    <w:p w14:paraId="2D988057" w14:textId="77777777" w:rsidR="002F1845" w:rsidRPr="004F791E" w:rsidRDefault="002F1845" w:rsidP="00FC6379">
      <w:pPr>
        <w:spacing w:after="0"/>
        <w:jc w:val="center"/>
        <w:rPr>
          <w:rFonts w:ascii="Arial" w:hAnsi="Arial" w:cs="Arial"/>
          <w:b/>
          <w:bCs/>
          <w:u w:val="single"/>
        </w:rPr>
      </w:pPr>
    </w:p>
    <w:p w14:paraId="27620484" w14:textId="1271AA21" w:rsidR="00FC6379" w:rsidRPr="004F791E" w:rsidRDefault="00FC6379" w:rsidP="00FC6379">
      <w:pPr>
        <w:spacing w:after="0"/>
        <w:jc w:val="center"/>
        <w:rPr>
          <w:rFonts w:ascii="Arial" w:hAnsi="Arial" w:cs="Arial"/>
          <w:b/>
          <w:bCs/>
          <w:u w:val="single"/>
        </w:rPr>
      </w:pPr>
      <w:r w:rsidRPr="004F791E">
        <w:rPr>
          <w:rFonts w:ascii="Arial" w:hAnsi="Arial" w:cs="Arial"/>
          <w:b/>
          <w:bCs/>
          <w:u w:val="single"/>
        </w:rPr>
        <w:t>SUPPORT STAFF</w:t>
      </w:r>
    </w:p>
    <w:p w14:paraId="076DB09E" w14:textId="161D4B7B" w:rsidR="00FC6379" w:rsidRPr="004F791E" w:rsidRDefault="00FC6379" w:rsidP="00FC6379">
      <w:pPr>
        <w:spacing w:after="0"/>
        <w:jc w:val="center"/>
        <w:rPr>
          <w:rFonts w:ascii="Arial" w:hAnsi="Arial" w:cs="Arial"/>
          <w:b/>
          <w:bCs/>
          <w:u w:val="single"/>
        </w:rPr>
      </w:pPr>
    </w:p>
    <w:p w14:paraId="7CE57C5B" w14:textId="6AC848EE" w:rsidR="00FC6379" w:rsidRPr="004F791E" w:rsidRDefault="00F266F7" w:rsidP="00F266F7">
      <w:pPr>
        <w:tabs>
          <w:tab w:val="left" w:pos="975"/>
        </w:tabs>
        <w:spacing w:after="0"/>
        <w:rPr>
          <w:rFonts w:ascii="Arial" w:hAnsi="Arial" w:cs="Arial"/>
          <w:b/>
          <w:bCs/>
        </w:rPr>
      </w:pPr>
      <w:r w:rsidRPr="004F791E">
        <w:rPr>
          <w:rFonts w:ascii="Arial" w:hAnsi="Arial" w:cs="Arial"/>
          <w:b/>
          <w:bCs/>
        </w:rPr>
        <w:t xml:space="preserve">        £</w:t>
      </w:r>
      <w:r w:rsidR="000A529B">
        <w:rPr>
          <w:rFonts w:ascii="Arial" w:hAnsi="Arial" w:cs="Arial"/>
          <w:b/>
          <w:bCs/>
        </w:rPr>
        <w:t>1</w:t>
      </w:r>
      <w:r w:rsidR="00757E17">
        <w:rPr>
          <w:rFonts w:ascii="Arial" w:hAnsi="Arial" w:cs="Arial"/>
          <w:b/>
          <w:bCs/>
        </w:rPr>
        <w:t>5.18</w:t>
      </w:r>
      <w:r w:rsidRPr="004F791E">
        <w:rPr>
          <w:rFonts w:ascii="Arial" w:hAnsi="Arial" w:cs="Arial"/>
          <w:b/>
          <w:bCs/>
        </w:rPr>
        <w:tab/>
      </w:r>
      <w:r w:rsidR="00807B85" w:rsidRPr="004F791E">
        <w:rPr>
          <w:rFonts w:ascii="Arial" w:hAnsi="Arial" w:cs="Arial"/>
          <w:b/>
          <w:bCs/>
        </w:rPr>
        <w:t xml:space="preserve">     </w:t>
      </w:r>
      <w:r w:rsidR="008F3A2C">
        <w:rPr>
          <w:rFonts w:ascii="Arial" w:hAnsi="Arial" w:cs="Arial"/>
          <w:b/>
          <w:bCs/>
        </w:rPr>
        <w:t xml:space="preserve">  </w:t>
      </w:r>
      <w:r w:rsidRPr="004F791E">
        <w:rPr>
          <w:rFonts w:ascii="Arial" w:hAnsi="Arial" w:cs="Arial"/>
          <w:b/>
          <w:bCs/>
        </w:rPr>
        <w:t>£</w:t>
      </w:r>
      <w:r w:rsidR="00807B85" w:rsidRPr="004F791E">
        <w:rPr>
          <w:rFonts w:ascii="Arial" w:hAnsi="Arial" w:cs="Arial"/>
          <w:b/>
          <w:bCs/>
        </w:rPr>
        <w:t>1</w:t>
      </w:r>
      <w:r w:rsidR="00315C08">
        <w:rPr>
          <w:rFonts w:ascii="Arial" w:hAnsi="Arial" w:cs="Arial"/>
          <w:b/>
          <w:bCs/>
        </w:rPr>
        <w:t>7.99</w:t>
      </w:r>
      <w:r w:rsidRPr="004F791E">
        <w:rPr>
          <w:rFonts w:ascii="Arial" w:hAnsi="Arial" w:cs="Arial"/>
          <w:b/>
          <w:bCs/>
        </w:rPr>
        <w:tab/>
      </w:r>
      <w:r w:rsidR="00807B85" w:rsidRPr="004F791E">
        <w:rPr>
          <w:rFonts w:ascii="Arial" w:hAnsi="Arial" w:cs="Arial"/>
          <w:b/>
          <w:bCs/>
        </w:rPr>
        <w:t xml:space="preserve">            </w:t>
      </w:r>
      <w:r w:rsidRPr="004F791E">
        <w:rPr>
          <w:rFonts w:ascii="Arial" w:hAnsi="Arial" w:cs="Arial"/>
          <w:b/>
          <w:bCs/>
        </w:rPr>
        <w:t>£</w:t>
      </w:r>
      <w:r w:rsidR="00807B85" w:rsidRPr="004F791E">
        <w:rPr>
          <w:rFonts w:ascii="Arial" w:hAnsi="Arial" w:cs="Arial"/>
          <w:b/>
          <w:bCs/>
        </w:rPr>
        <w:t>1</w:t>
      </w:r>
      <w:r w:rsidR="000A529B">
        <w:rPr>
          <w:rFonts w:ascii="Arial" w:hAnsi="Arial" w:cs="Arial"/>
          <w:b/>
          <w:bCs/>
        </w:rPr>
        <w:t>2.</w:t>
      </w:r>
      <w:r w:rsidR="00757E17">
        <w:rPr>
          <w:rFonts w:ascii="Arial" w:hAnsi="Arial" w:cs="Arial"/>
          <w:b/>
          <w:bCs/>
        </w:rPr>
        <w:t>74</w:t>
      </w:r>
      <w:r w:rsidR="00807B85" w:rsidRPr="004F791E">
        <w:rPr>
          <w:rFonts w:ascii="Arial" w:hAnsi="Arial" w:cs="Arial"/>
          <w:b/>
          <w:bCs/>
        </w:rPr>
        <w:t xml:space="preserve">         </w:t>
      </w:r>
      <w:r w:rsidRPr="004F791E">
        <w:rPr>
          <w:rFonts w:ascii="Arial" w:hAnsi="Arial" w:cs="Arial"/>
          <w:b/>
          <w:bCs/>
        </w:rPr>
        <w:t>£</w:t>
      </w:r>
      <w:r w:rsidR="00807B85" w:rsidRPr="004F791E">
        <w:rPr>
          <w:rFonts w:ascii="Arial" w:hAnsi="Arial" w:cs="Arial"/>
          <w:b/>
          <w:bCs/>
        </w:rPr>
        <w:t>1</w:t>
      </w:r>
      <w:r w:rsidR="00315C08">
        <w:rPr>
          <w:rFonts w:ascii="Arial" w:hAnsi="Arial" w:cs="Arial"/>
          <w:b/>
          <w:bCs/>
        </w:rPr>
        <w:t>4.15</w:t>
      </w:r>
      <w:r w:rsidRPr="004F791E">
        <w:rPr>
          <w:rFonts w:ascii="Arial" w:hAnsi="Arial" w:cs="Arial"/>
          <w:b/>
          <w:bCs/>
        </w:rPr>
        <w:tab/>
        <w:t xml:space="preserve">   </w:t>
      </w:r>
      <w:r w:rsidR="00807B85" w:rsidRPr="004F791E">
        <w:rPr>
          <w:rFonts w:ascii="Arial" w:hAnsi="Arial" w:cs="Arial"/>
          <w:b/>
          <w:bCs/>
        </w:rPr>
        <w:t xml:space="preserve">    </w:t>
      </w:r>
      <w:r w:rsidR="004244DC" w:rsidRPr="004F791E">
        <w:rPr>
          <w:rFonts w:ascii="Arial" w:hAnsi="Arial" w:cs="Arial"/>
          <w:b/>
          <w:bCs/>
        </w:rPr>
        <w:tab/>
        <w:t xml:space="preserve">     </w:t>
      </w:r>
      <w:r w:rsidR="00CF5870">
        <w:rPr>
          <w:rFonts w:ascii="Arial" w:hAnsi="Arial" w:cs="Arial"/>
          <w:b/>
          <w:bCs/>
        </w:rPr>
        <w:t>49</w:t>
      </w:r>
      <w:r w:rsidR="00D537FB" w:rsidRPr="004F791E">
        <w:rPr>
          <w:rFonts w:ascii="Arial" w:hAnsi="Arial" w:cs="Arial"/>
          <w:b/>
          <w:bCs/>
        </w:rPr>
        <w:t xml:space="preserve">                 </w:t>
      </w:r>
      <w:r w:rsidR="00CF5870">
        <w:rPr>
          <w:rFonts w:ascii="Arial" w:hAnsi="Arial" w:cs="Arial"/>
          <w:b/>
          <w:bCs/>
        </w:rPr>
        <w:t>10</w:t>
      </w:r>
    </w:p>
    <w:p w14:paraId="7D4750C6" w14:textId="7DEA31B6" w:rsidR="00FC6379" w:rsidRPr="004F791E" w:rsidRDefault="00FC6379" w:rsidP="00FC6379">
      <w:pPr>
        <w:spacing w:after="0"/>
        <w:jc w:val="center"/>
        <w:rPr>
          <w:rFonts w:ascii="Arial" w:hAnsi="Arial" w:cs="Arial"/>
          <w:b/>
          <w:bCs/>
          <w:u w:val="single"/>
        </w:rPr>
      </w:pPr>
      <w:r w:rsidRPr="004F791E">
        <w:rPr>
          <w:rFonts w:ascii="Arial" w:hAnsi="Arial" w:cs="Arial"/>
          <w:noProof/>
          <w:color w:val="000000"/>
        </w:rPr>
        <mc:AlternateContent>
          <mc:Choice Requires="wpg">
            <w:drawing>
              <wp:inline distT="0" distB="0" distL="0" distR="0" wp14:anchorId="2EA6C819" wp14:editId="4F572383">
                <wp:extent cx="5193793" cy="987552"/>
                <wp:effectExtent l="0" t="0" r="0" b="0"/>
                <wp:docPr id="7" name="Group 7"/>
                <wp:cNvGraphicFramePr/>
                <a:graphic xmlns:a="http://schemas.openxmlformats.org/drawingml/2006/main">
                  <a:graphicData uri="http://schemas.microsoft.com/office/word/2010/wordprocessingGroup">
                    <wpg:wgp>
                      <wpg:cNvGrpSpPr/>
                      <wpg:grpSpPr>
                        <a:xfrm>
                          <a:off x="0" y="0"/>
                          <a:ext cx="5193793" cy="987552"/>
                          <a:chOff x="0" y="0"/>
                          <a:chExt cx="5193793" cy="987552"/>
                        </a:xfrm>
                      </wpg:grpSpPr>
                      <pic:pic xmlns:pic="http://schemas.openxmlformats.org/drawingml/2006/picture">
                        <pic:nvPicPr>
                          <pic:cNvPr id="10" name="Picture 10"/>
                          <pic:cNvPicPr/>
                        </pic:nvPicPr>
                        <pic:blipFill>
                          <a:blip r:embed="rId7"/>
                          <a:stretch>
                            <a:fillRect/>
                          </a:stretch>
                        </pic:blipFill>
                        <pic:spPr>
                          <a:xfrm>
                            <a:off x="0" y="0"/>
                            <a:ext cx="1344168" cy="987552"/>
                          </a:xfrm>
                          <a:prstGeom prst="rect">
                            <a:avLst/>
                          </a:prstGeom>
                        </pic:spPr>
                      </pic:pic>
                      <pic:pic xmlns:pic="http://schemas.openxmlformats.org/drawingml/2006/picture">
                        <pic:nvPicPr>
                          <pic:cNvPr id="11" name="Picture 11"/>
                          <pic:cNvPicPr/>
                        </pic:nvPicPr>
                        <pic:blipFill>
                          <a:blip r:embed="rId7"/>
                          <a:stretch>
                            <a:fillRect/>
                          </a:stretch>
                        </pic:blipFill>
                        <pic:spPr>
                          <a:xfrm>
                            <a:off x="1924812" y="0"/>
                            <a:ext cx="1344168" cy="987552"/>
                          </a:xfrm>
                          <a:prstGeom prst="rect">
                            <a:avLst/>
                          </a:prstGeom>
                        </pic:spPr>
                      </pic:pic>
                      <pic:pic xmlns:pic="http://schemas.openxmlformats.org/drawingml/2006/picture">
                        <pic:nvPicPr>
                          <pic:cNvPr id="12" name="Picture 12"/>
                          <pic:cNvPicPr/>
                        </pic:nvPicPr>
                        <pic:blipFill>
                          <a:blip r:embed="rId7"/>
                          <a:stretch>
                            <a:fillRect/>
                          </a:stretch>
                        </pic:blipFill>
                        <pic:spPr>
                          <a:xfrm>
                            <a:off x="3849624" y="0"/>
                            <a:ext cx="1344168" cy="987552"/>
                          </a:xfrm>
                          <a:prstGeom prst="rect">
                            <a:avLst/>
                          </a:prstGeom>
                        </pic:spPr>
                      </pic:pic>
                    </wpg:wgp>
                  </a:graphicData>
                </a:graphic>
              </wp:inline>
            </w:drawing>
          </mc:Choice>
          <mc:Fallback>
            <w:pict>
              <v:group w14:anchorId="55FBAD00" id="Group 7" o:spid="_x0000_s1026" style="width:408.95pt;height:77.75pt;mso-position-horizontal-relative:char;mso-position-vertical-relative:line" coordsize="51937,98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">
                <v:shape id="Picture 10" o:spid="_x0000_s1027" type="#_x0000_t75" style="position:absolute;width:13441;height:9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">
                  <v:imagedata r:id="rId8" o:title=""/>
                </v:shape>
                <v:shape id="Picture 11" o:spid="_x0000_s1028" type="#_x0000_t75" style="position:absolute;left:19248;width:13441;height:9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">
                  <v:imagedata r:id="rId8" o:title=""/>
                </v:shape>
                <v:shape id="Picture 12" o:spid="_x0000_s1029" type="#_x0000_t75" style="position:absolute;left:38496;width:13441;height:9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">
                  <v:imagedata r:id="rId8" o:title=""/>
                </v:shape>
                <w10:anchorlock/>
              </v:group>
            </w:pict>
          </mc:Fallback>
        </mc:AlternateContent>
      </w:r>
      <w:r w:rsidRPr="004F791E">
        <w:rPr>
          <w:rFonts w:ascii="Arial" w:hAnsi="Arial" w:cs="Arial"/>
          <w:b/>
          <w:bCs/>
          <w:u w:val="single"/>
        </w:rPr>
        <w:t xml:space="preserve"> </w:t>
      </w:r>
    </w:p>
    <w:p w14:paraId="1C82035D" w14:textId="42C7BE28" w:rsidR="00F266F7" w:rsidRPr="004F791E" w:rsidRDefault="00F266F7" w:rsidP="00FC6379">
      <w:pPr>
        <w:spacing w:after="0"/>
        <w:jc w:val="center"/>
        <w:rPr>
          <w:rFonts w:ascii="Arial" w:hAnsi="Arial" w:cs="Arial"/>
          <w:b/>
          <w:bCs/>
          <w:u w:val="single"/>
        </w:rPr>
      </w:pPr>
    </w:p>
    <w:p w14:paraId="03D6E74A" w14:textId="39DFF5F7" w:rsidR="00F266F7" w:rsidRPr="004F791E" w:rsidRDefault="00F266F7" w:rsidP="00F266F7">
      <w:pPr>
        <w:spacing w:after="0"/>
        <w:rPr>
          <w:rFonts w:ascii="Arial" w:hAnsi="Arial" w:cs="Arial"/>
          <w:b/>
          <w:bCs/>
        </w:rPr>
      </w:pPr>
      <w:r w:rsidRPr="004F791E">
        <w:rPr>
          <w:rFonts w:ascii="Arial" w:hAnsi="Arial" w:cs="Arial"/>
          <w:b/>
          <w:bCs/>
        </w:rPr>
        <w:t xml:space="preserve">           Mean Gender Pay</w:t>
      </w:r>
      <w:r w:rsidRPr="004F791E">
        <w:rPr>
          <w:rFonts w:ascii="Arial" w:hAnsi="Arial" w:cs="Arial"/>
          <w:b/>
          <w:bCs/>
        </w:rPr>
        <w:tab/>
      </w:r>
      <w:r w:rsidRPr="004F791E">
        <w:rPr>
          <w:rFonts w:ascii="Arial" w:hAnsi="Arial" w:cs="Arial"/>
          <w:b/>
          <w:bCs/>
        </w:rPr>
        <w:tab/>
        <w:t>Median Gender Pay</w:t>
      </w:r>
      <w:r w:rsidRPr="004F791E">
        <w:rPr>
          <w:rFonts w:ascii="Arial" w:hAnsi="Arial" w:cs="Arial"/>
          <w:b/>
          <w:bCs/>
        </w:rPr>
        <w:tab/>
      </w:r>
      <w:r w:rsidRPr="004F791E">
        <w:rPr>
          <w:rFonts w:ascii="Arial" w:hAnsi="Arial" w:cs="Arial"/>
          <w:b/>
          <w:bCs/>
        </w:rPr>
        <w:tab/>
      </w:r>
      <w:r w:rsidR="00387CC8" w:rsidRPr="004F791E">
        <w:rPr>
          <w:rFonts w:ascii="Arial" w:hAnsi="Arial" w:cs="Arial"/>
          <w:b/>
          <w:bCs/>
        </w:rPr>
        <w:t xml:space="preserve">      </w:t>
      </w:r>
      <w:r w:rsidRPr="004F791E">
        <w:rPr>
          <w:rFonts w:ascii="Arial" w:hAnsi="Arial" w:cs="Arial"/>
          <w:b/>
          <w:bCs/>
        </w:rPr>
        <w:t xml:space="preserve">Total Employees </w:t>
      </w:r>
    </w:p>
    <w:p w14:paraId="0CC7C576" w14:textId="23415FA8" w:rsidR="00F266F7" w:rsidRPr="004F791E" w:rsidRDefault="00F266F7" w:rsidP="00F266F7">
      <w:pPr>
        <w:spacing w:after="0"/>
        <w:rPr>
          <w:rFonts w:ascii="Arial" w:hAnsi="Arial" w:cs="Arial"/>
          <w:b/>
          <w:bCs/>
        </w:rPr>
      </w:pPr>
      <w:r w:rsidRPr="004F791E">
        <w:rPr>
          <w:rFonts w:ascii="Arial" w:hAnsi="Arial" w:cs="Arial"/>
          <w:b/>
          <w:bCs/>
        </w:rPr>
        <w:t xml:space="preserve">          </w:t>
      </w:r>
      <w:r w:rsidR="00CC5E9B" w:rsidRPr="004F791E">
        <w:rPr>
          <w:rFonts w:ascii="Arial" w:hAnsi="Arial" w:cs="Arial"/>
          <w:b/>
          <w:bCs/>
        </w:rPr>
        <w:t xml:space="preserve">     </w:t>
      </w:r>
      <w:r w:rsidRPr="004F791E">
        <w:rPr>
          <w:rFonts w:ascii="Arial" w:hAnsi="Arial" w:cs="Arial"/>
          <w:b/>
          <w:bCs/>
        </w:rPr>
        <w:t xml:space="preserve"> Gap </w:t>
      </w:r>
      <w:r w:rsidR="00480F66">
        <w:rPr>
          <w:rFonts w:ascii="Arial" w:hAnsi="Arial" w:cs="Arial"/>
          <w:b/>
          <w:bCs/>
        </w:rPr>
        <w:t>1</w:t>
      </w:r>
      <w:r w:rsidR="00B863C2">
        <w:rPr>
          <w:rFonts w:ascii="Arial" w:hAnsi="Arial" w:cs="Arial"/>
          <w:b/>
          <w:bCs/>
        </w:rPr>
        <w:t>5.6</w:t>
      </w:r>
      <w:r w:rsidR="00480F66">
        <w:rPr>
          <w:rFonts w:ascii="Arial" w:hAnsi="Arial" w:cs="Arial"/>
          <w:b/>
          <w:bCs/>
        </w:rPr>
        <w:t>%</w:t>
      </w:r>
      <w:r w:rsidRPr="004F791E">
        <w:rPr>
          <w:rFonts w:ascii="Arial" w:hAnsi="Arial" w:cs="Arial"/>
          <w:b/>
          <w:bCs/>
        </w:rPr>
        <w:tab/>
      </w:r>
      <w:r w:rsidRPr="004F791E">
        <w:rPr>
          <w:rFonts w:ascii="Arial" w:hAnsi="Arial" w:cs="Arial"/>
          <w:b/>
          <w:bCs/>
        </w:rPr>
        <w:tab/>
      </w:r>
      <w:r w:rsidR="00CC5E9B" w:rsidRPr="004F791E">
        <w:rPr>
          <w:rFonts w:ascii="Arial" w:hAnsi="Arial" w:cs="Arial"/>
          <w:b/>
          <w:bCs/>
        </w:rPr>
        <w:t xml:space="preserve">    </w:t>
      </w:r>
      <w:r w:rsidR="00480F66">
        <w:rPr>
          <w:rFonts w:ascii="Arial" w:hAnsi="Arial" w:cs="Arial"/>
          <w:b/>
          <w:bCs/>
        </w:rPr>
        <w:t xml:space="preserve">              </w:t>
      </w:r>
      <w:r w:rsidR="00CC5E9B" w:rsidRPr="004F791E">
        <w:rPr>
          <w:rFonts w:ascii="Arial" w:hAnsi="Arial" w:cs="Arial"/>
          <w:b/>
          <w:bCs/>
        </w:rPr>
        <w:t xml:space="preserve"> </w:t>
      </w:r>
      <w:r w:rsidRPr="004F791E">
        <w:rPr>
          <w:rFonts w:ascii="Arial" w:hAnsi="Arial" w:cs="Arial"/>
          <w:b/>
          <w:bCs/>
        </w:rPr>
        <w:t>Gap</w:t>
      </w:r>
      <w:r w:rsidR="004244DC" w:rsidRPr="004F791E">
        <w:rPr>
          <w:rFonts w:ascii="Arial" w:hAnsi="Arial" w:cs="Arial"/>
          <w:b/>
          <w:bCs/>
        </w:rPr>
        <w:t xml:space="preserve"> </w:t>
      </w:r>
      <w:r w:rsidR="00464883">
        <w:rPr>
          <w:rFonts w:ascii="Arial" w:hAnsi="Arial" w:cs="Arial"/>
          <w:b/>
          <w:bCs/>
        </w:rPr>
        <w:t>9.9%</w:t>
      </w:r>
      <w:r w:rsidR="00D537FB" w:rsidRPr="004F791E">
        <w:rPr>
          <w:rFonts w:ascii="Arial" w:hAnsi="Arial" w:cs="Arial"/>
          <w:b/>
          <w:bCs/>
        </w:rPr>
        <w:t xml:space="preserve">                                        </w:t>
      </w:r>
      <w:r w:rsidR="00CF5870">
        <w:rPr>
          <w:rFonts w:ascii="Arial" w:hAnsi="Arial" w:cs="Arial"/>
          <w:b/>
          <w:bCs/>
        </w:rPr>
        <w:t>59</w:t>
      </w:r>
      <w:r w:rsidR="006D4FA0">
        <w:rPr>
          <w:rFonts w:ascii="Arial" w:hAnsi="Arial" w:cs="Arial"/>
          <w:b/>
          <w:bCs/>
        </w:rPr>
        <w:t xml:space="preserve">  </w:t>
      </w:r>
    </w:p>
    <w:p w14:paraId="3E2121C5" w14:textId="18195E6E" w:rsidR="004244DC" w:rsidRPr="004F791E" w:rsidRDefault="004244DC" w:rsidP="00F266F7">
      <w:pPr>
        <w:spacing w:after="0"/>
        <w:rPr>
          <w:rFonts w:ascii="Arial" w:hAnsi="Arial" w:cs="Arial"/>
          <w:b/>
          <w:bCs/>
        </w:rPr>
      </w:pPr>
    </w:p>
    <w:p w14:paraId="20486FF7" w14:textId="15FC0D95" w:rsidR="004244DC" w:rsidRPr="004F791E" w:rsidRDefault="004244DC" w:rsidP="00F266F7">
      <w:pPr>
        <w:spacing w:after="0"/>
        <w:rPr>
          <w:rFonts w:ascii="Arial" w:hAnsi="Arial" w:cs="Arial"/>
          <w:b/>
          <w:bCs/>
        </w:rPr>
      </w:pPr>
    </w:p>
    <w:p w14:paraId="01A1BF1C" w14:textId="352D4E91" w:rsidR="004244DC" w:rsidRPr="004F791E" w:rsidRDefault="004244DC" w:rsidP="00F266F7">
      <w:pPr>
        <w:spacing w:after="0"/>
        <w:rPr>
          <w:rFonts w:ascii="Arial" w:hAnsi="Arial" w:cs="Arial"/>
          <w:b/>
          <w:bCs/>
        </w:rPr>
      </w:pPr>
    </w:p>
    <w:p w14:paraId="262BEFC3" w14:textId="7E99DE12" w:rsidR="004244DC" w:rsidRPr="004F791E" w:rsidRDefault="004244DC" w:rsidP="00F266F7">
      <w:pPr>
        <w:spacing w:after="0"/>
        <w:rPr>
          <w:rFonts w:ascii="Arial" w:hAnsi="Arial" w:cs="Arial"/>
          <w:b/>
          <w:bCs/>
        </w:rPr>
      </w:pPr>
    </w:p>
    <w:p w14:paraId="6FE95302" w14:textId="54A4480F" w:rsidR="004244DC" w:rsidRPr="004F791E" w:rsidRDefault="004244DC" w:rsidP="00F266F7">
      <w:pPr>
        <w:spacing w:after="0"/>
        <w:rPr>
          <w:rFonts w:ascii="Arial" w:hAnsi="Arial" w:cs="Arial"/>
          <w:b/>
          <w:bCs/>
        </w:rPr>
      </w:pPr>
      <w:r w:rsidRPr="004F791E">
        <w:rPr>
          <w:rFonts w:ascii="Arial" w:hAnsi="Arial" w:cs="Arial"/>
        </w:rPr>
        <w:t xml:space="preserve">When analysing the gender pay gap by occupational groupings, non-teaching staff significantly contribute to the gender pay gap. The College has a higher number of female staff in the Lower and Lower Middle pay quartiles. Traditionally, these occupations attract more women, are part-time and pay rates are </w:t>
      </w:r>
      <w:r w:rsidR="00A60528">
        <w:rPr>
          <w:rFonts w:ascii="Arial" w:hAnsi="Arial" w:cs="Arial"/>
        </w:rPr>
        <w:t>comparatively</w:t>
      </w:r>
      <w:r w:rsidRPr="004F791E">
        <w:rPr>
          <w:rFonts w:ascii="Arial" w:hAnsi="Arial" w:cs="Arial"/>
        </w:rPr>
        <w:t xml:space="preserve"> lower.</w:t>
      </w:r>
    </w:p>
    <w:sectPr w:rsidR="004244DC" w:rsidRPr="004F791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9355E" w14:textId="77777777" w:rsidR="00892681" w:rsidRDefault="00892681" w:rsidP="00F96F5C">
      <w:pPr>
        <w:spacing w:after="0" w:line="240" w:lineRule="auto"/>
      </w:pPr>
      <w:r>
        <w:separator/>
      </w:r>
    </w:p>
  </w:endnote>
  <w:endnote w:type="continuationSeparator" w:id="0">
    <w:p w14:paraId="4D3EAD22" w14:textId="77777777" w:rsidR="00892681" w:rsidRDefault="00892681" w:rsidP="00F9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530"/>
      <w:gridCol w:w="5496"/>
    </w:tblGrid>
    <w:tr w:rsidR="00CC5E9B" w14:paraId="0BBD9EF7" w14:textId="77777777" w:rsidTr="00C85F71">
      <w:trPr>
        <w:trHeight w:val="555"/>
      </w:trPr>
      <w:tc>
        <w:tcPr>
          <w:tcW w:w="4245" w:type="dxa"/>
        </w:tcPr>
        <w:p w14:paraId="773EE2B3" w14:textId="77777777" w:rsidR="00CC5E9B" w:rsidRDefault="00CC5E9B" w:rsidP="00CC5E9B">
          <w:pPr>
            <w:pStyle w:val="Footer"/>
            <w:spacing w:line="300" w:lineRule="auto"/>
            <w:jc w:val="right"/>
            <w:rPr>
              <w:rFonts w:ascii="Arial" w:hAnsi="Arial" w:cs="Arial"/>
              <w:color w:val="77787B"/>
              <w:sz w:val="20"/>
              <w:szCs w:val="20"/>
            </w:rPr>
          </w:pPr>
        </w:p>
      </w:tc>
      <w:tc>
        <w:tcPr>
          <w:tcW w:w="6636" w:type="dxa"/>
        </w:tcPr>
        <w:p w14:paraId="6D9BC411" w14:textId="77777777" w:rsidR="00CC5E9B" w:rsidRDefault="00CC5E9B" w:rsidP="00CC5E9B">
          <w:pPr>
            <w:pStyle w:val="Footer"/>
            <w:spacing w:line="300" w:lineRule="auto"/>
            <w:jc w:val="right"/>
            <w:rPr>
              <w:rFonts w:ascii="Arial" w:hAnsi="Arial" w:cs="Arial"/>
              <w:color w:val="77787B"/>
              <w:sz w:val="20"/>
              <w:szCs w:val="20"/>
            </w:rPr>
          </w:pPr>
        </w:p>
      </w:tc>
    </w:tr>
  </w:tbl>
  <w:p w14:paraId="71B93479" w14:textId="77777777" w:rsidR="00CC5E9B" w:rsidRDefault="00CC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D921" w14:textId="77777777" w:rsidR="00892681" w:rsidRDefault="00892681" w:rsidP="00F96F5C">
      <w:pPr>
        <w:spacing w:after="0" w:line="240" w:lineRule="auto"/>
      </w:pPr>
      <w:r>
        <w:separator/>
      </w:r>
    </w:p>
  </w:footnote>
  <w:footnote w:type="continuationSeparator" w:id="0">
    <w:p w14:paraId="632FD099" w14:textId="77777777" w:rsidR="00892681" w:rsidRDefault="00892681" w:rsidP="00F96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E651" w14:textId="5DF8B573" w:rsidR="00CC5E9B" w:rsidRDefault="00CC5E9B">
    <w:pPr>
      <w:pStyle w:val="Header"/>
    </w:pPr>
    <w:r w:rsidRPr="00CD797B">
      <w:rPr>
        <w:rFonts w:ascii="Arial" w:hAnsi="Arial" w:cs="Arial"/>
        <w:noProof/>
        <w:sz w:val="20"/>
      </w:rPr>
      <w:drawing>
        <wp:inline distT="0" distB="0" distL="0" distR="0" wp14:anchorId="2955DC8A" wp14:editId="5DFA52DA">
          <wp:extent cx="3713488" cy="4328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13488" cy="4328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8E"/>
    <w:rsid w:val="00023EC1"/>
    <w:rsid w:val="00037E9A"/>
    <w:rsid w:val="000568B0"/>
    <w:rsid w:val="000A529B"/>
    <w:rsid w:val="000C1203"/>
    <w:rsid w:val="000E4E9E"/>
    <w:rsid w:val="00116CE3"/>
    <w:rsid w:val="00135BDA"/>
    <w:rsid w:val="001570BE"/>
    <w:rsid w:val="001B2A0B"/>
    <w:rsid w:val="001C6496"/>
    <w:rsid w:val="001F1470"/>
    <w:rsid w:val="00233D97"/>
    <w:rsid w:val="00263081"/>
    <w:rsid w:val="002A7B32"/>
    <w:rsid w:val="002D6593"/>
    <w:rsid w:val="002D77D4"/>
    <w:rsid w:val="002F1845"/>
    <w:rsid w:val="00315C08"/>
    <w:rsid w:val="00355565"/>
    <w:rsid w:val="00381D88"/>
    <w:rsid w:val="0038635A"/>
    <w:rsid w:val="00387CC8"/>
    <w:rsid w:val="003C2A22"/>
    <w:rsid w:val="003F4829"/>
    <w:rsid w:val="00401F5F"/>
    <w:rsid w:val="004141B2"/>
    <w:rsid w:val="00414D03"/>
    <w:rsid w:val="00421E2A"/>
    <w:rsid w:val="004228B6"/>
    <w:rsid w:val="004244DC"/>
    <w:rsid w:val="0042506C"/>
    <w:rsid w:val="00464883"/>
    <w:rsid w:val="00464B6C"/>
    <w:rsid w:val="00480F66"/>
    <w:rsid w:val="0049430F"/>
    <w:rsid w:val="004F6438"/>
    <w:rsid w:val="004F791E"/>
    <w:rsid w:val="00522DC3"/>
    <w:rsid w:val="005403D0"/>
    <w:rsid w:val="0056327A"/>
    <w:rsid w:val="00574A3D"/>
    <w:rsid w:val="005B334F"/>
    <w:rsid w:val="00601D46"/>
    <w:rsid w:val="0060573A"/>
    <w:rsid w:val="0060670A"/>
    <w:rsid w:val="00621082"/>
    <w:rsid w:val="00670D01"/>
    <w:rsid w:val="00694EAC"/>
    <w:rsid w:val="00697CC0"/>
    <w:rsid w:val="006A3AFF"/>
    <w:rsid w:val="006D4FA0"/>
    <w:rsid w:val="006E3CB4"/>
    <w:rsid w:val="006F4B5A"/>
    <w:rsid w:val="00701BD5"/>
    <w:rsid w:val="007479C7"/>
    <w:rsid w:val="00750BA3"/>
    <w:rsid w:val="00757E17"/>
    <w:rsid w:val="00766CD8"/>
    <w:rsid w:val="00780753"/>
    <w:rsid w:val="007B20C4"/>
    <w:rsid w:val="007F7F6D"/>
    <w:rsid w:val="00807B85"/>
    <w:rsid w:val="008609FD"/>
    <w:rsid w:val="0086454A"/>
    <w:rsid w:val="0089183F"/>
    <w:rsid w:val="00892681"/>
    <w:rsid w:val="008F1C29"/>
    <w:rsid w:val="008F3A2C"/>
    <w:rsid w:val="008F6A4B"/>
    <w:rsid w:val="00971D05"/>
    <w:rsid w:val="009D0390"/>
    <w:rsid w:val="009F7E5D"/>
    <w:rsid w:val="00A03FBF"/>
    <w:rsid w:val="00A045EF"/>
    <w:rsid w:val="00A054D7"/>
    <w:rsid w:val="00A06E14"/>
    <w:rsid w:val="00A103BF"/>
    <w:rsid w:val="00A13999"/>
    <w:rsid w:val="00A34006"/>
    <w:rsid w:val="00A36039"/>
    <w:rsid w:val="00A51607"/>
    <w:rsid w:val="00A60528"/>
    <w:rsid w:val="00A85E68"/>
    <w:rsid w:val="00A87B86"/>
    <w:rsid w:val="00AA4B4A"/>
    <w:rsid w:val="00AB7A99"/>
    <w:rsid w:val="00B1755D"/>
    <w:rsid w:val="00B334F7"/>
    <w:rsid w:val="00B33B98"/>
    <w:rsid w:val="00B359DD"/>
    <w:rsid w:val="00B51DCC"/>
    <w:rsid w:val="00B55CA6"/>
    <w:rsid w:val="00B863C2"/>
    <w:rsid w:val="00BA0CE8"/>
    <w:rsid w:val="00BA6402"/>
    <w:rsid w:val="00BA6550"/>
    <w:rsid w:val="00BE6EFA"/>
    <w:rsid w:val="00BF2A3F"/>
    <w:rsid w:val="00BF7122"/>
    <w:rsid w:val="00C567BF"/>
    <w:rsid w:val="00C71232"/>
    <w:rsid w:val="00C72511"/>
    <w:rsid w:val="00CA074A"/>
    <w:rsid w:val="00CC5E9B"/>
    <w:rsid w:val="00CD6810"/>
    <w:rsid w:val="00CF5870"/>
    <w:rsid w:val="00D40C54"/>
    <w:rsid w:val="00D537FB"/>
    <w:rsid w:val="00D6587C"/>
    <w:rsid w:val="00D85867"/>
    <w:rsid w:val="00D93220"/>
    <w:rsid w:val="00D9517F"/>
    <w:rsid w:val="00DC1BAC"/>
    <w:rsid w:val="00DC49CA"/>
    <w:rsid w:val="00DD44E4"/>
    <w:rsid w:val="00DD48FA"/>
    <w:rsid w:val="00E034F3"/>
    <w:rsid w:val="00E17A27"/>
    <w:rsid w:val="00E228FF"/>
    <w:rsid w:val="00E6258E"/>
    <w:rsid w:val="00E653BC"/>
    <w:rsid w:val="00EA7F8E"/>
    <w:rsid w:val="00EC246A"/>
    <w:rsid w:val="00EE1CE5"/>
    <w:rsid w:val="00EE4534"/>
    <w:rsid w:val="00F02956"/>
    <w:rsid w:val="00F266F7"/>
    <w:rsid w:val="00F4621D"/>
    <w:rsid w:val="00F66A84"/>
    <w:rsid w:val="00F90A78"/>
    <w:rsid w:val="00F96F5C"/>
    <w:rsid w:val="00FC6379"/>
    <w:rsid w:val="00FD2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26AA"/>
  <w15:chartTrackingRefBased/>
  <w15:docId w15:val="{E5AE38A5-E05F-425F-B745-8B101BBA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F5C"/>
  </w:style>
  <w:style w:type="paragraph" w:styleId="Footer">
    <w:name w:val="footer"/>
    <w:basedOn w:val="Normal"/>
    <w:link w:val="FooterChar"/>
    <w:uiPriority w:val="99"/>
    <w:unhideWhenUsed/>
    <w:rsid w:val="00F96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F5C"/>
  </w:style>
  <w:style w:type="paragraph" w:styleId="NormalWeb">
    <w:name w:val="Normal (Web)"/>
    <w:basedOn w:val="Normal"/>
    <w:uiPriority w:val="99"/>
    <w:unhideWhenUsed/>
    <w:rsid w:val="004141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3AFF"/>
    <w:rPr>
      <w:color w:val="0563C1" w:themeColor="hyperlink"/>
      <w:u w:val="single"/>
    </w:rPr>
  </w:style>
  <w:style w:type="character" w:styleId="UnresolvedMention">
    <w:name w:val="Unresolved Mention"/>
    <w:basedOn w:val="DefaultParagraphFont"/>
    <w:uiPriority w:val="99"/>
    <w:semiHidden/>
    <w:unhideWhenUsed/>
    <w:rsid w:val="006A3AFF"/>
    <w:rPr>
      <w:color w:val="605E5C"/>
      <w:shd w:val="clear" w:color="auto" w:fill="E1DFDD"/>
    </w:rPr>
  </w:style>
  <w:style w:type="table" w:styleId="TableGrid">
    <w:name w:val="Table Grid"/>
    <w:basedOn w:val="TableNormal"/>
    <w:uiPriority w:val="39"/>
    <w:rsid w:val="00860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9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2D4C7-C6A2-497D-8C7A-D63695EE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McMillan</dc:creator>
  <cp:keywords/>
  <dc:description/>
  <cp:lastModifiedBy>Ailsa Close</cp:lastModifiedBy>
  <cp:revision>2</cp:revision>
  <dcterms:created xsi:type="dcterms:W3CDTF">2023-07-12T08:53:00Z</dcterms:created>
  <dcterms:modified xsi:type="dcterms:W3CDTF">2023-07-12T08:53:00Z</dcterms:modified>
</cp:coreProperties>
</file>